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53" w:rsidRPr="00DD0244" w:rsidRDefault="00360953" w:rsidP="00FE567C">
      <w:pPr>
        <w:pStyle w:val="1"/>
        <w:ind w:firstLine="709"/>
        <w:rPr>
          <w:rFonts w:ascii="Times New Roman" w:hAnsi="Times New Roman" w:cs="Times New Roman"/>
          <w:b w:val="0"/>
          <w:sz w:val="28"/>
        </w:rPr>
      </w:pPr>
      <w:proofErr w:type="gramStart"/>
      <w:r w:rsidRPr="00DD0244">
        <w:rPr>
          <w:rFonts w:ascii="Times New Roman" w:hAnsi="Times New Roman" w:cs="Times New Roman"/>
          <w:b w:val="0"/>
          <w:sz w:val="28"/>
        </w:rPr>
        <w:t>C</w:t>
      </w:r>
      <w:proofErr w:type="gramEnd"/>
      <w:r w:rsidRPr="00DD0244">
        <w:rPr>
          <w:rFonts w:ascii="Times New Roman" w:hAnsi="Times New Roman" w:cs="Times New Roman"/>
          <w:b w:val="0"/>
          <w:sz w:val="28"/>
        </w:rPr>
        <w:t>ОВЕТ НАРОДНЫХ ДЕПУТАТОВ</w:t>
      </w:r>
    </w:p>
    <w:p w:rsidR="00360953" w:rsidRPr="00DD0244" w:rsidRDefault="00DD0244" w:rsidP="00FE567C">
      <w:pPr>
        <w:snapToGrid w:val="0"/>
        <w:ind w:firstLine="709"/>
        <w:jc w:val="center"/>
        <w:rPr>
          <w:caps/>
          <w:sz w:val="28"/>
          <w:szCs w:val="28"/>
          <w:lang w:eastAsia="ar-SA"/>
        </w:rPr>
      </w:pPr>
      <w:r>
        <w:rPr>
          <w:caps/>
          <w:sz w:val="28"/>
          <w:szCs w:val="28"/>
          <w:lang w:eastAsia="ar-SA"/>
        </w:rPr>
        <w:t>АЛЕКСЕЕВСКОГО</w:t>
      </w:r>
      <w:r w:rsidR="00360953" w:rsidRPr="00DD0244">
        <w:rPr>
          <w:caps/>
          <w:sz w:val="28"/>
          <w:szCs w:val="28"/>
          <w:lang w:eastAsia="ar-SA"/>
        </w:rPr>
        <w:t xml:space="preserve"> СЕЛЬСКОГО ПОСЕЛЕНИЯ</w:t>
      </w:r>
    </w:p>
    <w:p w:rsidR="00360953" w:rsidRPr="00DD0244" w:rsidRDefault="00360953" w:rsidP="00FE567C">
      <w:pPr>
        <w:snapToGrid w:val="0"/>
        <w:ind w:firstLine="709"/>
        <w:jc w:val="center"/>
        <w:rPr>
          <w:caps/>
          <w:sz w:val="28"/>
          <w:szCs w:val="28"/>
          <w:lang w:eastAsia="ar-SA"/>
        </w:rPr>
      </w:pPr>
      <w:r w:rsidRPr="00DD0244">
        <w:rPr>
          <w:caps/>
          <w:sz w:val="28"/>
          <w:szCs w:val="28"/>
          <w:lang w:eastAsia="ar-SA"/>
        </w:rPr>
        <w:t>ГРИБАНОВСКОГО МУНИЦИПАЛЬНОГО РАЙОНА</w:t>
      </w:r>
    </w:p>
    <w:p w:rsidR="00360953" w:rsidRPr="00DD0244" w:rsidRDefault="00360953" w:rsidP="00FE567C">
      <w:pPr>
        <w:snapToGrid w:val="0"/>
        <w:ind w:firstLine="709"/>
        <w:jc w:val="center"/>
        <w:rPr>
          <w:caps/>
          <w:sz w:val="28"/>
          <w:szCs w:val="28"/>
          <w:lang w:eastAsia="ar-SA"/>
        </w:rPr>
      </w:pPr>
      <w:r w:rsidRPr="00DD0244">
        <w:rPr>
          <w:caps/>
          <w:sz w:val="28"/>
          <w:szCs w:val="28"/>
          <w:lang w:eastAsia="ar-SA"/>
        </w:rPr>
        <w:t>ВОРОНЕЖСКОЙ ОБЛАСТИ</w:t>
      </w:r>
    </w:p>
    <w:p w:rsidR="00360953" w:rsidRPr="00DD0244" w:rsidRDefault="00360953" w:rsidP="00FE567C">
      <w:pPr>
        <w:snapToGrid w:val="0"/>
        <w:ind w:firstLine="709"/>
        <w:jc w:val="center"/>
        <w:rPr>
          <w:caps/>
          <w:sz w:val="28"/>
          <w:szCs w:val="28"/>
          <w:lang w:eastAsia="ar-SA"/>
        </w:rPr>
      </w:pPr>
    </w:p>
    <w:p w:rsidR="00360953" w:rsidRPr="00FE567C" w:rsidRDefault="00360953" w:rsidP="00FE567C">
      <w:pPr>
        <w:snapToGrid w:val="0"/>
        <w:ind w:firstLine="709"/>
        <w:jc w:val="center"/>
        <w:rPr>
          <w:rFonts w:ascii="Arial" w:hAnsi="Arial" w:cs="Arial"/>
          <w:caps/>
          <w:lang w:eastAsia="ar-SA"/>
        </w:rPr>
      </w:pPr>
      <w:r w:rsidRPr="00DD0244">
        <w:rPr>
          <w:caps/>
          <w:sz w:val="28"/>
          <w:szCs w:val="28"/>
          <w:lang w:eastAsia="ar-SA"/>
        </w:rPr>
        <w:t>РЕШЕНИЕ</w:t>
      </w:r>
    </w:p>
    <w:p w:rsidR="00360953" w:rsidRPr="00FE567C" w:rsidRDefault="00360953" w:rsidP="00FE567C">
      <w:pPr>
        <w:ind w:firstLine="709"/>
        <w:jc w:val="both"/>
        <w:rPr>
          <w:rFonts w:ascii="Arial" w:hAnsi="Arial" w:cs="Arial"/>
        </w:rPr>
      </w:pPr>
    </w:p>
    <w:p w:rsidR="00360953" w:rsidRPr="00253964" w:rsidRDefault="00360953" w:rsidP="00FE567C">
      <w:pPr>
        <w:ind w:firstLine="709"/>
        <w:jc w:val="both"/>
        <w:rPr>
          <w:lang w:eastAsia="ar-SA"/>
        </w:rPr>
      </w:pPr>
      <w:r w:rsidRPr="00253964">
        <w:rPr>
          <w:lang w:eastAsia="ar-SA"/>
        </w:rPr>
        <w:t>от</w:t>
      </w:r>
      <w:r w:rsidR="00FE567C" w:rsidRPr="00253964">
        <w:rPr>
          <w:lang w:eastAsia="ar-SA"/>
        </w:rPr>
        <w:t xml:space="preserve"> </w:t>
      </w:r>
      <w:r w:rsidR="00FD3275">
        <w:rPr>
          <w:lang w:eastAsia="ar-SA"/>
        </w:rPr>
        <w:t>14.05.</w:t>
      </w:r>
      <w:r w:rsidRPr="00253964">
        <w:rPr>
          <w:lang w:eastAsia="ar-SA"/>
        </w:rPr>
        <w:t>2024 г.</w:t>
      </w:r>
      <w:r w:rsidR="00FE567C" w:rsidRPr="00253964">
        <w:rPr>
          <w:lang w:eastAsia="ar-SA"/>
        </w:rPr>
        <w:t xml:space="preserve"> </w:t>
      </w:r>
      <w:r w:rsidRPr="00253964">
        <w:rPr>
          <w:lang w:eastAsia="ar-SA"/>
        </w:rPr>
        <w:t xml:space="preserve">№ </w:t>
      </w:r>
      <w:r w:rsidR="009C4C96">
        <w:rPr>
          <w:lang w:eastAsia="ar-SA"/>
        </w:rPr>
        <w:t>164</w:t>
      </w:r>
    </w:p>
    <w:p w:rsidR="00360953" w:rsidRPr="00253964" w:rsidRDefault="00360953" w:rsidP="00FE567C">
      <w:pPr>
        <w:ind w:firstLine="709"/>
        <w:jc w:val="both"/>
        <w:rPr>
          <w:lang w:eastAsia="ar-SA"/>
        </w:rPr>
      </w:pPr>
      <w:r w:rsidRPr="00253964">
        <w:rPr>
          <w:lang w:eastAsia="ar-SA"/>
        </w:rPr>
        <w:t xml:space="preserve"> </w:t>
      </w:r>
      <w:proofErr w:type="gramStart"/>
      <w:r w:rsidRPr="00253964">
        <w:rPr>
          <w:lang w:eastAsia="ar-SA"/>
        </w:rPr>
        <w:t>с</w:t>
      </w:r>
      <w:proofErr w:type="gramEnd"/>
      <w:r w:rsidRPr="00253964">
        <w:rPr>
          <w:lang w:eastAsia="ar-SA"/>
        </w:rPr>
        <w:t xml:space="preserve">. </w:t>
      </w:r>
      <w:r w:rsidR="00DD0244" w:rsidRPr="00253964">
        <w:rPr>
          <w:lang w:eastAsia="ar-SA"/>
        </w:rPr>
        <w:t>Алексеевка</w:t>
      </w:r>
    </w:p>
    <w:p w:rsidR="00360953" w:rsidRPr="00253964" w:rsidRDefault="00360953" w:rsidP="00FE567C">
      <w:pPr>
        <w:ind w:firstLine="709"/>
        <w:jc w:val="both"/>
        <w:rPr>
          <w:lang w:eastAsia="ar-SA"/>
        </w:rPr>
      </w:pPr>
    </w:p>
    <w:p w:rsidR="00360953" w:rsidRPr="00253964" w:rsidRDefault="00360953" w:rsidP="00FE567C">
      <w:pPr>
        <w:ind w:right="5385"/>
        <w:jc w:val="both"/>
        <w:rPr>
          <w:lang w:eastAsia="ar-SA"/>
        </w:rPr>
      </w:pPr>
      <w:r w:rsidRPr="00253964">
        <w:rPr>
          <w:lang w:eastAsia="ar-SA"/>
        </w:rPr>
        <w:t xml:space="preserve">Об утверждении порядка управления и распоряжения имуществом, </w:t>
      </w:r>
      <w:proofErr w:type="gramStart"/>
      <w:r w:rsidRPr="00253964">
        <w:rPr>
          <w:lang w:eastAsia="ar-SA"/>
        </w:rPr>
        <w:t>находящимся</w:t>
      </w:r>
      <w:proofErr w:type="gramEnd"/>
      <w:r w:rsidRPr="00253964">
        <w:rPr>
          <w:lang w:eastAsia="ar-SA"/>
        </w:rPr>
        <w:t xml:space="preserve"> в собственности </w:t>
      </w:r>
      <w:r w:rsidR="00DD0244" w:rsidRPr="00253964">
        <w:rPr>
          <w:lang w:eastAsia="ar-SA"/>
        </w:rPr>
        <w:t>Алексеевского</w:t>
      </w:r>
      <w:r w:rsidRPr="00253964">
        <w:rPr>
          <w:lang w:eastAsia="ar-SA"/>
        </w:rPr>
        <w:t xml:space="preserve"> сельского поселения Грибановского муниципального района Воронежской области</w:t>
      </w:r>
    </w:p>
    <w:p w:rsidR="005243C9" w:rsidRPr="00253964" w:rsidRDefault="00FE567C" w:rsidP="00FE567C">
      <w:pPr>
        <w:tabs>
          <w:tab w:val="center" w:pos="5102"/>
        </w:tabs>
        <w:ind w:firstLine="709"/>
        <w:jc w:val="both"/>
        <w:outlineLvl w:val="0"/>
      </w:pPr>
      <w:r w:rsidRPr="00253964">
        <w:t xml:space="preserve"> </w:t>
      </w:r>
    </w:p>
    <w:p w:rsidR="00360953" w:rsidRPr="00253964" w:rsidRDefault="00360953" w:rsidP="00FE567C">
      <w:pPr>
        <w:widowControl w:val="0"/>
        <w:ind w:firstLine="709"/>
        <w:jc w:val="both"/>
        <w:rPr>
          <w:bCs/>
        </w:rPr>
      </w:pPr>
      <w:r w:rsidRPr="00253964">
        <w:t xml:space="preserve">В </w:t>
      </w:r>
      <w:proofErr w:type="gramStart"/>
      <w:r w:rsidRPr="00253964">
        <w:t>соответствии</w:t>
      </w:r>
      <w:proofErr w:type="gramEnd"/>
      <w:r w:rsidRPr="00253964">
        <w:t xml:space="preserve">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</w:t>
      </w:r>
      <w:r w:rsidR="00FE567C" w:rsidRPr="00253964">
        <w:t xml:space="preserve"> </w:t>
      </w:r>
      <w:r w:rsidRPr="00253964">
        <w:t xml:space="preserve">Федеральным законом от 26.07.2006 № 135-ФЗ «О защите конкуренции», Уставом </w:t>
      </w:r>
      <w:r w:rsidR="00DD0244" w:rsidRPr="00253964">
        <w:rPr>
          <w:lang w:eastAsia="ar-SA"/>
        </w:rPr>
        <w:t>Алексеевского</w:t>
      </w:r>
      <w:r w:rsidR="00FE567C" w:rsidRPr="00253964">
        <w:t xml:space="preserve"> </w:t>
      </w:r>
      <w:r w:rsidRPr="00253964">
        <w:t xml:space="preserve">сельского поселения Грибановского муниципального района, в целях обеспечения законности и эффективности управления имуществом </w:t>
      </w:r>
      <w:r w:rsidR="00DD0244" w:rsidRPr="00253964">
        <w:rPr>
          <w:lang w:eastAsia="ar-SA"/>
        </w:rPr>
        <w:t>Алексеевского</w:t>
      </w:r>
      <w:r w:rsidRPr="00253964">
        <w:t xml:space="preserve"> сельского поселения для решения вопросов местного значения, Совет народных депутатов </w:t>
      </w:r>
      <w:r w:rsidRPr="00253964">
        <w:rPr>
          <w:bCs/>
        </w:rPr>
        <w:t>РЕШИЛ:</w:t>
      </w:r>
    </w:p>
    <w:p w:rsidR="005243C9" w:rsidRPr="00253964" w:rsidRDefault="005243C9" w:rsidP="00FE567C">
      <w:pPr>
        <w:autoSpaceDE w:val="0"/>
        <w:autoSpaceDN w:val="0"/>
        <w:adjustRightInd w:val="0"/>
        <w:ind w:firstLine="709"/>
        <w:jc w:val="both"/>
      </w:pPr>
    </w:p>
    <w:p w:rsidR="00360953" w:rsidRPr="00253964" w:rsidRDefault="0020515D" w:rsidP="00FE567C">
      <w:pPr>
        <w:widowControl w:val="0"/>
        <w:ind w:firstLine="709"/>
        <w:jc w:val="both"/>
      </w:pPr>
      <w:r w:rsidRPr="00253964">
        <w:t>1.</w:t>
      </w:r>
      <w:r w:rsidR="00360953" w:rsidRPr="00253964">
        <w:t xml:space="preserve">Утвердить порядок управления и распоряжения имуществом, </w:t>
      </w:r>
      <w:proofErr w:type="gramStart"/>
      <w:r w:rsidR="00360953" w:rsidRPr="00253964">
        <w:t>находящимся</w:t>
      </w:r>
      <w:proofErr w:type="gramEnd"/>
      <w:r w:rsidR="00360953" w:rsidRPr="00253964">
        <w:t xml:space="preserve"> в собственности </w:t>
      </w:r>
      <w:r w:rsidR="00DD0244" w:rsidRPr="00253964">
        <w:rPr>
          <w:lang w:eastAsia="ar-SA"/>
        </w:rPr>
        <w:t>Алексеевского</w:t>
      </w:r>
      <w:r w:rsidR="00360953" w:rsidRPr="00253964">
        <w:t xml:space="preserve"> сельского поселения Грибановского муниципального района Воронежской области.</w:t>
      </w:r>
    </w:p>
    <w:p w:rsidR="0020515D" w:rsidRPr="00253964" w:rsidRDefault="00FE567C" w:rsidP="00FE567C">
      <w:pPr>
        <w:widowControl w:val="0"/>
        <w:ind w:firstLine="709"/>
        <w:jc w:val="both"/>
      </w:pPr>
      <w:r w:rsidRPr="00253964">
        <w:t xml:space="preserve"> </w:t>
      </w:r>
      <w:r w:rsidR="00360953" w:rsidRPr="00253964">
        <w:t>2. Признать утратившими силу</w:t>
      </w:r>
      <w:r w:rsidR="0020515D" w:rsidRPr="00253964">
        <w:t xml:space="preserve"> р</w:t>
      </w:r>
      <w:r w:rsidR="00360953" w:rsidRPr="00253964">
        <w:t>ешени</w:t>
      </w:r>
      <w:r w:rsidR="0020515D" w:rsidRPr="00253964">
        <w:t>я</w:t>
      </w:r>
      <w:r w:rsidR="00360953" w:rsidRPr="00253964">
        <w:t xml:space="preserve"> Совета народных депутатов </w:t>
      </w:r>
      <w:r w:rsidR="00253964">
        <w:t>Алексеевского</w:t>
      </w:r>
      <w:r w:rsidR="0020515D" w:rsidRPr="00253964">
        <w:t xml:space="preserve"> сельского поселения:</w:t>
      </w:r>
    </w:p>
    <w:p w:rsidR="00360953" w:rsidRPr="00253964" w:rsidRDefault="00FE567C" w:rsidP="00FE567C">
      <w:pPr>
        <w:widowControl w:val="0"/>
        <w:ind w:firstLine="709"/>
        <w:jc w:val="both"/>
      </w:pPr>
      <w:r w:rsidRPr="00253964">
        <w:t xml:space="preserve"> </w:t>
      </w:r>
      <w:r w:rsidR="0020515D" w:rsidRPr="00253964">
        <w:t xml:space="preserve">- </w:t>
      </w:r>
      <w:r w:rsidR="00360953" w:rsidRPr="00253964">
        <w:t xml:space="preserve">от </w:t>
      </w:r>
      <w:r w:rsidR="00253964">
        <w:t>19.04</w:t>
      </w:r>
      <w:r w:rsidR="00360953" w:rsidRPr="00253964">
        <w:t>.20</w:t>
      </w:r>
      <w:r w:rsidR="0020515D" w:rsidRPr="00253964">
        <w:t>13</w:t>
      </w:r>
      <w:r w:rsidR="00360953" w:rsidRPr="00253964">
        <w:t xml:space="preserve"> г. № </w:t>
      </w:r>
      <w:r w:rsidR="00253964">
        <w:t>118</w:t>
      </w:r>
      <w:r w:rsidR="009F22BF">
        <w:t xml:space="preserve"> «Об утверждении Порядка</w:t>
      </w:r>
      <w:r w:rsidR="00360953" w:rsidRPr="00253964">
        <w:t xml:space="preserve"> управления и распоряжения имуществом, находящ</w:t>
      </w:r>
      <w:r w:rsidR="0020515D" w:rsidRPr="00253964">
        <w:t>и</w:t>
      </w:r>
      <w:r w:rsidR="00360953" w:rsidRPr="00253964">
        <w:t xml:space="preserve">мся в собственности </w:t>
      </w:r>
      <w:r w:rsidR="00DD0244" w:rsidRPr="00253964">
        <w:rPr>
          <w:lang w:eastAsia="ar-SA"/>
        </w:rPr>
        <w:t>Алексеевского</w:t>
      </w:r>
      <w:r w:rsidR="00360953" w:rsidRPr="00253964">
        <w:t xml:space="preserve"> сельского поселения Грибановского муниципального района Воронежской области»;</w:t>
      </w:r>
    </w:p>
    <w:p w:rsidR="0020515D" w:rsidRPr="00253964" w:rsidRDefault="00FE567C" w:rsidP="00FE567C">
      <w:pPr>
        <w:widowControl w:val="0"/>
        <w:ind w:firstLine="709"/>
        <w:jc w:val="both"/>
      </w:pPr>
      <w:r w:rsidRPr="00253964">
        <w:t xml:space="preserve"> </w:t>
      </w:r>
      <w:r w:rsidR="00253964">
        <w:t>- от 21.03.2017 г. № 84</w:t>
      </w:r>
      <w:r w:rsidR="0020515D" w:rsidRPr="00253964">
        <w:t xml:space="preserve"> «О внесении изменений и дополнений в Порядок управления и распоряжения имуществом, находящимся в собственности </w:t>
      </w:r>
      <w:r w:rsidR="00DD0244" w:rsidRPr="00253964">
        <w:rPr>
          <w:lang w:eastAsia="ar-SA"/>
        </w:rPr>
        <w:t>Алексеевского</w:t>
      </w:r>
      <w:r w:rsidR="00DD0244" w:rsidRPr="00253964">
        <w:t xml:space="preserve"> </w:t>
      </w:r>
      <w:r w:rsidR="0020515D" w:rsidRPr="00253964">
        <w:t>сельского поселения Грибановского муниципального района Воронежской области».</w:t>
      </w:r>
    </w:p>
    <w:p w:rsidR="00360953" w:rsidRPr="00253964" w:rsidRDefault="00360953" w:rsidP="00FE567C">
      <w:pPr>
        <w:widowControl w:val="0"/>
        <w:ind w:firstLine="709"/>
        <w:jc w:val="both"/>
      </w:pPr>
      <w:r w:rsidRPr="00253964">
        <w:t>3. Обнародовать настоящее решение.</w:t>
      </w:r>
    </w:p>
    <w:p w:rsidR="005243C9" w:rsidRPr="00253964" w:rsidRDefault="005243C9" w:rsidP="00FE567C">
      <w:pPr>
        <w:autoSpaceDE w:val="0"/>
        <w:autoSpaceDN w:val="0"/>
        <w:adjustRightInd w:val="0"/>
        <w:ind w:firstLine="709"/>
        <w:jc w:val="both"/>
      </w:pPr>
    </w:p>
    <w:p w:rsidR="005243C9" w:rsidRPr="00253964" w:rsidRDefault="005243C9" w:rsidP="00FE567C">
      <w:pPr>
        <w:autoSpaceDE w:val="0"/>
        <w:autoSpaceDN w:val="0"/>
        <w:adjustRightInd w:val="0"/>
        <w:ind w:firstLine="709"/>
        <w:jc w:val="both"/>
        <w:outlineLvl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5"/>
        <w:gridCol w:w="3266"/>
        <w:gridCol w:w="3266"/>
      </w:tblGrid>
      <w:tr w:rsidR="0020515D" w:rsidRPr="00253964" w:rsidTr="0020515D">
        <w:tc>
          <w:tcPr>
            <w:tcW w:w="3265" w:type="dxa"/>
          </w:tcPr>
          <w:p w:rsidR="0020515D" w:rsidRPr="00253964" w:rsidRDefault="0020515D" w:rsidP="00FE567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4"/>
                <w:szCs w:val="24"/>
              </w:rPr>
            </w:pPr>
            <w:r w:rsidRPr="00253964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3266" w:type="dxa"/>
          </w:tcPr>
          <w:p w:rsidR="0020515D" w:rsidRPr="00253964" w:rsidRDefault="0020515D" w:rsidP="00FE567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6" w:type="dxa"/>
          </w:tcPr>
          <w:p w:rsidR="0020515D" w:rsidRPr="00253964" w:rsidRDefault="00DD0244" w:rsidP="00FE567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4"/>
                <w:szCs w:val="24"/>
              </w:rPr>
            </w:pPr>
            <w:r w:rsidRPr="00253964">
              <w:rPr>
                <w:sz w:val="24"/>
                <w:szCs w:val="24"/>
              </w:rPr>
              <w:t>Н.А.Фомина</w:t>
            </w:r>
          </w:p>
        </w:tc>
      </w:tr>
    </w:tbl>
    <w:p w:rsidR="00360953" w:rsidRPr="00253964" w:rsidRDefault="00360953" w:rsidP="00FE567C">
      <w:pPr>
        <w:ind w:firstLine="709"/>
        <w:jc w:val="both"/>
      </w:pPr>
      <w:r w:rsidRPr="00253964">
        <w:br w:type="page"/>
      </w:r>
    </w:p>
    <w:p w:rsidR="000A7D0B" w:rsidRPr="00253964" w:rsidRDefault="000A7D0B" w:rsidP="00FE567C">
      <w:pPr>
        <w:widowControl w:val="0"/>
        <w:autoSpaceDE w:val="0"/>
        <w:autoSpaceDN w:val="0"/>
        <w:ind w:firstLine="709"/>
        <w:jc w:val="right"/>
      </w:pPr>
      <w:r w:rsidRPr="00253964">
        <w:lastRenderedPageBreak/>
        <w:t>Приложение</w:t>
      </w:r>
    </w:p>
    <w:p w:rsidR="000A7D0B" w:rsidRPr="00253964" w:rsidRDefault="000A7D0B" w:rsidP="00FE567C">
      <w:pPr>
        <w:widowControl w:val="0"/>
        <w:autoSpaceDE w:val="0"/>
        <w:autoSpaceDN w:val="0"/>
        <w:ind w:firstLine="709"/>
        <w:jc w:val="right"/>
      </w:pPr>
      <w:r w:rsidRPr="00253964">
        <w:t xml:space="preserve">к решению Совета народных депутатов </w:t>
      </w:r>
    </w:p>
    <w:p w:rsidR="000A7D0B" w:rsidRPr="00253964" w:rsidRDefault="00DD0244" w:rsidP="00FE567C">
      <w:pPr>
        <w:widowControl w:val="0"/>
        <w:autoSpaceDE w:val="0"/>
        <w:autoSpaceDN w:val="0"/>
        <w:ind w:firstLine="709"/>
        <w:jc w:val="right"/>
      </w:pPr>
      <w:r w:rsidRPr="00253964">
        <w:rPr>
          <w:lang w:eastAsia="ar-SA"/>
        </w:rPr>
        <w:t>Алексеевского</w:t>
      </w:r>
      <w:r w:rsidR="000A7D0B" w:rsidRPr="00253964">
        <w:t xml:space="preserve"> сельского поселения</w:t>
      </w:r>
    </w:p>
    <w:p w:rsidR="000A7D0B" w:rsidRPr="00253964" w:rsidRDefault="006A443D" w:rsidP="00FE567C">
      <w:pPr>
        <w:widowControl w:val="0"/>
        <w:autoSpaceDE w:val="0"/>
        <w:autoSpaceDN w:val="0"/>
        <w:ind w:firstLine="709"/>
        <w:jc w:val="right"/>
      </w:pPr>
      <w:r w:rsidRPr="00253964">
        <w:t>Грибановского</w:t>
      </w:r>
      <w:r w:rsidR="000A7D0B" w:rsidRPr="00253964">
        <w:t xml:space="preserve"> муниципального</w:t>
      </w:r>
      <w:r w:rsidR="00FE567C" w:rsidRPr="00253964">
        <w:t xml:space="preserve"> </w:t>
      </w:r>
      <w:r w:rsidR="000A7D0B" w:rsidRPr="00253964">
        <w:t xml:space="preserve">района </w:t>
      </w:r>
    </w:p>
    <w:p w:rsidR="000A7D0B" w:rsidRPr="00253964" w:rsidRDefault="000A7D0B" w:rsidP="00FE567C">
      <w:pPr>
        <w:widowControl w:val="0"/>
        <w:autoSpaceDE w:val="0"/>
        <w:autoSpaceDN w:val="0"/>
        <w:ind w:firstLine="709"/>
        <w:jc w:val="right"/>
      </w:pPr>
      <w:r w:rsidRPr="00253964">
        <w:t xml:space="preserve">Воронежской области </w:t>
      </w:r>
    </w:p>
    <w:p w:rsidR="000A7D0B" w:rsidRPr="00253964" w:rsidRDefault="000A7D0B" w:rsidP="00FE567C">
      <w:pPr>
        <w:widowControl w:val="0"/>
        <w:autoSpaceDE w:val="0"/>
        <w:autoSpaceDN w:val="0"/>
        <w:ind w:firstLine="709"/>
        <w:jc w:val="right"/>
      </w:pPr>
      <w:r w:rsidRPr="00253964">
        <w:t xml:space="preserve">от </w:t>
      </w:r>
      <w:r w:rsidR="00FD3275">
        <w:t>14.05.</w:t>
      </w:r>
      <w:r w:rsidR="006A443D" w:rsidRPr="00253964">
        <w:t>2024</w:t>
      </w:r>
      <w:r w:rsidR="009C4C96">
        <w:t xml:space="preserve"> № 164</w:t>
      </w:r>
    </w:p>
    <w:p w:rsidR="000A7D0B" w:rsidRPr="00253964" w:rsidRDefault="000A7D0B" w:rsidP="00FE567C">
      <w:pPr>
        <w:ind w:firstLine="709"/>
        <w:jc w:val="both"/>
        <w:rPr>
          <w:rFonts w:eastAsia="Calibri"/>
        </w:rPr>
      </w:pPr>
    </w:p>
    <w:p w:rsidR="000A7D0B" w:rsidRPr="00253964" w:rsidRDefault="000A7D0B" w:rsidP="00FE567C">
      <w:pPr>
        <w:ind w:firstLine="709"/>
        <w:jc w:val="center"/>
        <w:rPr>
          <w:rFonts w:eastAsia="Calibri"/>
        </w:rPr>
      </w:pPr>
    </w:p>
    <w:p w:rsidR="000A7D0B" w:rsidRPr="00253964" w:rsidRDefault="000A7D0B" w:rsidP="00FE567C">
      <w:pPr>
        <w:ind w:firstLine="709"/>
        <w:jc w:val="center"/>
        <w:rPr>
          <w:rFonts w:eastAsia="Calibri"/>
        </w:rPr>
      </w:pPr>
      <w:r w:rsidRPr="00253964">
        <w:rPr>
          <w:rFonts w:eastAsia="Calibri"/>
        </w:rPr>
        <w:t>Порядок</w:t>
      </w:r>
    </w:p>
    <w:p w:rsidR="000A7D0B" w:rsidRPr="00253964" w:rsidRDefault="000A7D0B" w:rsidP="00FE567C">
      <w:pPr>
        <w:ind w:firstLine="709"/>
        <w:jc w:val="center"/>
        <w:rPr>
          <w:rFonts w:eastAsia="Calibri"/>
        </w:rPr>
      </w:pPr>
      <w:r w:rsidRPr="00253964">
        <w:rPr>
          <w:rFonts w:eastAsia="Calibri"/>
        </w:rPr>
        <w:t xml:space="preserve">управления и распоряжения имуществом, </w:t>
      </w:r>
      <w:proofErr w:type="gramStart"/>
      <w:r w:rsidRPr="00253964">
        <w:rPr>
          <w:rFonts w:eastAsia="Calibri"/>
        </w:rPr>
        <w:t>находящимся</w:t>
      </w:r>
      <w:proofErr w:type="gramEnd"/>
    </w:p>
    <w:p w:rsidR="000A7D0B" w:rsidRPr="00253964" w:rsidRDefault="000A7D0B" w:rsidP="00FE567C">
      <w:pPr>
        <w:ind w:firstLine="709"/>
        <w:jc w:val="center"/>
        <w:rPr>
          <w:rFonts w:eastAsia="Calibri"/>
        </w:rPr>
      </w:pPr>
      <w:r w:rsidRPr="00253964">
        <w:rPr>
          <w:rFonts w:eastAsia="Calibri"/>
        </w:rPr>
        <w:t xml:space="preserve">в собственности </w:t>
      </w:r>
      <w:r w:rsidR="00DD0244" w:rsidRPr="00253964">
        <w:rPr>
          <w:lang w:eastAsia="ar-SA"/>
        </w:rPr>
        <w:t>Алексеевского</w:t>
      </w:r>
      <w:r w:rsidR="00DD0244" w:rsidRPr="00253964">
        <w:rPr>
          <w:rFonts w:eastAsia="Calibri"/>
        </w:rPr>
        <w:t xml:space="preserve"> </w:t>
      </w:r>
      <w:r w:rsidRPr="00253964">
        <w:rPr>
          <w:rFonts w:eastAsia="Calibri"/>
        </w:rPr>
        <w:t>сельского поселения</w:t>
      </w:r>
    </w:p>
    <w:p w:rsidR="000A7D0B" w:rsidRPr="00253964" w:rsidRDefault="006A443D" w:rsidP="00FE567C">
      <w:pPr>
        <w:ind w:firstLine="709"/>
        <w:jc w:val="center"/>
        <w:rPr>
          <w:rFonts w:eastAsia="Calibri"/>
        </w:rPr>
      </w:pPr>
      <w:r w:rsidRPr="00253964">
        <w:rPr>
          <w:rFonts w:eastAsia="Calibri"/>
        </w:rPr>
        <w:t>Грибановского</w:t>
      </w:r>
      <w:r w:rsidR="000A7D0B" w:rsidRPr="00253964">
        <w:rPr>
          <w:rFonts w:eastAsia="Calibri"/>
        </w:rPr>
        <w:t xml:space="preserve"> муниципального района</w:t>
      </w:r>
    </w:p>
    <w:p w:rsidR="000A7D0B" w:rsidRPr="00253964" w:rsidRDefault="000A7D0B" w:rsidP="00FE567C">
      <w:pPr>
        <w:ind w:firstLine="709"/>
        <w:jc w:val="center"/>
        <w:rPr>
          <w:rFonts w:eastAsia="Calibri"/>
        </w:rPr>
      </w:pPr>
      <w:r w:rsidRPr="00253964">
        <w:rPr>
          <w:rFonts w:eastAsia="Calibri"/>
        </w:rPr>
        <w:t>Воронежской области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bookmarkStart w:id="0" w:name="_Toc116469333"/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53964">
        <w:rPr>
          <w:rFonts w:eastAsia="Calibri"/>
        </w:rPr>
        <w:t xml:space="preserve">1. </w:t>
      </w:r>
      <w:r w:rsidRPr="00253964">
        <w:rPr>
          <w:rFonts w:eastAsia="Calibri"/>
          <w:bCs/>
        </w:rPr>
        <w:t>Общие положения</w:t>
      </w:r>
      <w:bookmarkEnd w:id="0"/>
    </w:p>
    <w:p w:rsidR="000A7D0B" w:rsidRPr="00253964" w:rsidRDefault="000A7D0B" w:rsidP="00FE567C">
      <w:pPr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1.1. </w:t>
      </w:r>
      <w:proofErr w:type="gramStart"/>
      <w:r w:rsidRPr="00253964">
        <w:rPr>
          <w:rFonts w:eastAsia="Calibri"/>
        </w:rPr>
        <w:t xml:space="preserve">Настоящий Порядок разработан в соответствии с Конституцией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Федеральным законом от 14.11.2002 № 161-ФЗ «О государственных и муниципальных унитарных предприятиях», Уставом </w:t>
      </w:r>
      <w:r w:rsidR="00DD0244" w:rsidRPr="00253964">
        <w:rPr>
          <w:lang w:eastAsia="ar-SA"/>
        </w:rPr>
        <w:t>Алексеевского</w:t>
      </w:r>
      <w:r w:rsidRPr="00253964">
        <w:rPr>
          <w:rFonts w:eastAsia="Calibri"/>
        </w:rPr>
        <w:t xml:space="preserve"> сельского поселения </w:t>
      </w:r>
      <w:r w:rsidR="006A443D" w:rsidRPr="00253964">
        <w:rPr>
          <w:rFonts w:eastAsia="Calibri"/>
        </w:rPr>
        <w:t xml:space="preserve">Грибановского </w:t>
      </w:r>
      <w:r w:rsidRPr="00253964">
        <w:rPr>
          <w:rFonts w:eastAsia="Calibri"/>
        </w:rPr>
        <w:t>муниципального района Воронежской области, в целях</w:t>
      </w:r>
      <w:proofErr w:type="gramEnd"/>
      <w:r w:rsidRPr="00253964">
        <w:rPr>
          <w:rFonts w:eastAsia="Calibri"/>
        </w:rPr>
        <w:t xml:space="preserve"> обеспечения законности и эффективности управления имуществом, </w:t>
      </w:r>
      <w:proofErr w:type="gramStart"/>
      <w:r w:rsidRPr="00253964">
        <w:rPr>
          <w:rFonts w:eastAsia="Calibri"/>
        </w:rPr>
        <w:t>находящимся</w:t>
      </w:r>
      <w:proofErr w:type="gramEnd"/>
      <w:r w:rsidRPr="00253964">
        <w:rPr>
          <w:rFonts w:eastAsia="Calibri"/>
        </w:rPr>
        <w:t xml:space="preserve"> в собственности </w:t>
      </w:r>
      <w:r w:rsidR="00DD0244" w:rsidRPr="00253964">
        <w:rPr>
          <w:lang w:eastAsia="ar-SA"/>
        </w:rPr>
        <w:t>Алексеевского</w:t>
      </w:r>
      <w:r w:rsidRPr="00253964">
        <w:rPr>
          <w:rFonts w:eastAsia="Calibri"/>
        </w:rPr>
        <w:t xml:space="preserve"> сельского поселения</w:t>
      </w:r>
      <w:r w:rsidR="006A443D" w:rsidRPr="00253964">
        <w:rPr>
          <w:rFonts w:eastAsia="Calibri"/>
        </w:rPr>
        <w:t xml:space="preserve"> </w:t>
      </w:r>
      <w:r w:rsidR="008F69E9" w:rsidRPr="00253964">
        <w:rPr>
          <w:rFonts w:eastAsia="Calibri"/>
        </w:rPr>
        <w:t>Грибановского муниципального района Воронежской области</w:t>
      </w:r>
      <w:r w:rsidR="00FE567C" w:rsidRPr="00253964">
        <w:rPr>
          <w:rFonts w:eastAsia="Calibri"/>
        </w:rPr>
        <w:t xml:space="preserve"> </w:t>
      </w:r>
      <w:r w:rsidR="006A443D" w:rsidRPr="00253964">
        <w:rPr>
          <w:rFonts w:eastAsia="Calibri"/>
        </w:rPr>
        <w:t>(далее-сельское поселение)</w:t>
      </w:r>
      <w:r w:rsidRPr="00253964">
        <w:rPr>
          <w:rFonts w:eastAsia="Calibri"/>
        </w:rPr>
        <w:t>, для решения вопросов местного значения.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1.2. В собственности сельского поселения может находиться имущество, предусмотренное статьей 50 Федерального закона от 06.10.2003 № 131-ФЗ «Об общих принципах организации местного самоуправления в Российской Федерации».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1.3. Управление и распоряжение имуществом, </w:t>
      </w:r>
      <w:proofErr w:type="gramStart"/>
      <w:r w:rsidRPr="00253964">
        <w:rPr>
          <w:rFonts w:eastAsia="Calibri"/>
        </w:rPr>
        <w:t>находящимся</w:t>
      </w:r>
      <w:proofErr w:type="gramEnd"/>
      <w:r w:rsidRPr="00253964">
        <w:rPr>
          <w:rFonts w:eastAsia="Calibri"/>
        </w:rPr>
        <w:t xml:space="preserve"> в собственности сельского</w:t>
      </w:r>
      <w:r w:rsidR="00284CDB" w:rsidRPr="00253964">
        <w:rPr>
          <w:rFonts w:eastAsia="Calibri"/>
        </w:rPr>
        <w:t xml:space="preserve"> </w:t>
      </w:r>
      <w:r w:rsidRPr="00253964">
        <w:rPr>
          <w:rFonts w:eastAsia="Calibri"/>
        </w:rPr>
        <w:t>поселения, осуществляются на основе следующих принципов:</w:t>
      </w:r>
    </w:p>
    <w:p w:rsidR="000A7D0B" w:rsidRPr="00253964" w:rsidRDefault="000A7D0B" w:rsidP="00FE567C">
      <w:pPr>
        <w:ind w:firstLine="709"/>
        <w:jc w:val="both"/>
        <w:rPr>
          <w:rFonts w:eastAsia="Calibri"/>
        </w:rPr>
      </w:pPr>
      <w:r w:rsidRPr="00253964">
        <w:rPr>
          <w:rFonts w:eastAsia="Calibri"/>
        </w:rPr>
        <w:t>а) законности;</w:t>
      </w:r>
    </w:p>
    <w:p w:rsidR="000A7D0B" w:rsidRPr="00253964" w:rsidRDefault="000A7D0B" w:rsidP="00FE567C">
      <w:pPr>
        <w:ind w:firstLine="709"/>
        <w:jc w:val="both"/>
        <w:rPr>
          <w:rFonts w:eastAsia="Calibri"/>
        </w:rPr>
      </w:pPr>
      <w:r w:rsidRPr="00253964">
        <w:rPr>
          <w:rFonts w:eastAsia="Calibri"/>
        </w:rPr>
        <w:t>б) обеспечения эффективности управления и распоряжения имуществом;</w:t>
      </w:r>
    </w:p>
    <w:p w:rsidR="000A7D0B" w:rsidRPr="00253964" w:rsidRDefault="000A7D0B" w:rsidP="00FE567C">
      <w:pPr>
        <w:ind w:firstLine="709"/>
        <w:jc w:val="both"/>
        <w:rPr>
          <w:rFonts w:eastAsia="Calibri"/>
        </w:rPr>
      </w:pPr>
      <w:r w:rsidRPr="00253964">
        <w:rPr>
          <w:rFonts w:eastAsia="Calibri"/>
        </w:rPr>
        <w:t>в) разграничения полномочий между органами местного самоуправления по вопросам управления и распоряжения имуществом, находящимся в собственности сельского поселения;</w:t>
      </w:r>
    </w:p>
    <w:p w:rsidR="000A7D0B" w:rsidRPr="00253964" w:rsidRDefault="000A7D0B" w:rsidP="00FE567C">
      <w:pPr>
        <w:ind w:firstLine="709"/>
        <w:jc w:val="both"/>
        <w:rPr>
          <w:rFonts w:eastAsia="Calibri"/>
        </w:rPr>
      </w:pPr>
      <w:r w:rsidRPr="00253964">
        <w:rPr>
          <w:rFonts w:eastAsia="Calibri"/>
        </w:rPr>
        <w:t>г) снижения бюджетных расходов на содержание имущества, находящегося в собственности</w:t>
      </w:r>
      <w:r w:rsidR="00FE567C" w:rsidRPr="00253964">
        <w:rPr>
          <w:rFonts w:eastAsia="Calibri"/>
        </w:rPr>
        <w:t xml:space="preserve"> </w:t>
      </w:r>
      <w:r w:rsidRPr="00253964">
        <w:rPr>
          <w:rFonts w:eastAsia="Calibri"/>
        </w:rPr>
        <w:t>сельского поселения;</w:t>
      </w:r>
    </w:p>
    <w:p w:rsidR="000A7D0B" w:rsidRPr="00253964" w:rsidRDefault="000A7D0B" w:rsidP="00FE567C">
      <w:pPr>
        <w:ind w:firstLine="709"/>
        <w:jc w:val="both"/>
        <w:rPr>
          <w:rFonts w:eastAsia="Calibri"/>
        </w:rPr>
      </w:pPr>
      <w:r w:rsidRPr="00253964">
        <w:rPr>
          <w:rFonts w:eastAsia="Calibri"/>
        </w:rPr>
        <w:t>д) получения неналоговых доходов от использования имущества, находящегося в собственности</w:t>
      </w:r>
      <w:r w:rsidR="00FE567C" w:rsidRPr="00253964">
        <w:rPr>
          <w:rFonts w:eastAsia="Calibri"/>
        </w:rPr>
        <w:t xml:space="preserve"> </w:t>
      </w:r>
      <w:r w:rsidRPr="00253964">
        <w:rPr>
          <w:rFonts w:eastAsia="Calibri"/>
        </w:rPr>
        <w:t>сельского поселения;</w:t>
      </w:r>
    </w:p>
    <w:p w:rsidR="000A7D0B" w:rsidRPr="00253964" w:rsidRDefault="000A7D0B" w:rsidP="00FE567C">
      <w:pPr>
        <w:ind w:firstLine="709"/>
        <w:jc w:val="both"/>
        <w:rPr>
          <w:rFonts w:eastAsia="Calibri"/>
        </w:rPr>
      </w:pPr>
      <w:r w:rsidRPr="00253964">
        <w:rPr>
          <w:rFonts w:eastAsia="Calibri"/>
        </w:rPr>
        <w:t>е) обеспечения сохранности имущества, находящегося в собственности</w:t>
      </w:r>
      <w:r w:rsidR="00FE567C" w:rsidRPr="00253964">
        <w:rPr>
          <w:rFonts w:eastAsia="Calibri"/>
        </w:rPr>
        <w:t xml:space="preserve"> </w:t>
      </w:r>
      <w:r w:rsidRPr="00253964">
        <w:rPr>
          <w:rFonts w:eastAsia="Calibri"/>
        </w:rPr>
        <w:t xml:space="preserve">сельского поселения, путем осуществления учёта и </w:t>
      </w:r>
      <w:proofErr w:type="gramStart"/>
      <w:r w:rsidRPr="00253964">
        <w:rPr>
          <w:rFonts w:eastAsia="Calibri"/>
        </w:rPr>
        <w:t>контроля за</w:t>
      </w:r>
      <w:proofErr w:type="gramEnd"/>
      <w:r w:rsidRPr="00253964">
        <w:rPr>
          <w:rFonts w:eastAsia="Calibri"/>
        </w:rPr>
        <w:t xml:space="preserve"> его использованием.</w:t>
      </w:r>
    </w:p>
    <w:p w:rsidR="000A7D0B" w:rsidRPr="00253964" w:rsidRDefault="000A7D0B" w:rsidP="00FE567C">
      <w:pPr>
        <w:ind w:firstLine="709"/>
        <w:jc w:val="both"/>
        <w:rPr>
          <w:rFonts w:eastAsia="Calibri"/>
        </w:rPr>
      </w:pPr>
      <w:r w:rsidRPr="00253964">
        <w:rPr>
          <w:rFonts w:eastAsia="Calibri"/>
        </w:rPr>
        <w:t>1.4. Муниципальная собственность формируется:</w:t>
      </w:r>
    </w:p>
    <w:p w:rsidR="000A7D0B" w:rsidRPr="00253964" w:rsidRDefault="000A7D0B" w:rsidP="00FE567C">
      <w:pPr>
        <w:ind w:firstLine="709"/>
        <w:jc w:val="both"/>
        <w:rPr>
          <w:rFonts w:eastAsia="Calibri"/>
        </w:rPr>
      </w:pPr>
      <w:r w:rsidRPr="00253964">
        <w:rPr>
          <w:rFonts w:eastAsia="Calibri"/>
        </w:rPr>
        <w:t>- в результате разграничения государственной собственности в порядке, предусмотренном федеральным законодательством;</w:t>
      </w:r>
    </w:p>
    <w:p w:rsidR="000A7D0B" w:rsidRPr="00253964" w:rsidRDefault="000A7D0B" w:rsidP="00FE567C">
      <w:pPr>
        <w:ind w:firstLine="709"/>
        <w:jc w:val="both"/>
        <w:rPr>
          <w:rFonts w:eastAsia="Calibri"/>
        </w:rPr>
      </w:pPr>
      <w:r w:rsidRPr="00253964">
        <w:rPr>
          <w:rFonts w:eastAsia="Calibri"/>
        </w:rPr>
        <w:t>- путем взимания налогов и иных обязательных платежей, подлежащих зачислению в местный бюджет;</w:t>
      </w:r>
    </w:p>
    <w:p w:rsidR="000A7D0B" w:rsidRPr="00253964" w:rsidRDefault="000A7D0B" w:rsidP="00FE567C">
      <w:pPr>
        <w:ind w:firstLine="709"/>
        <w:jc w:val="both"/>
        <w:rPr>
          <w:rFonts w:eastAsia="Calibri"/>
        </w:rPr>
      </w:pPr>
      <w:r w:rsidRPr="00253964">
        <w:rPr>
          <w:rFonts w:eastAsia="Calibri"/>
        </w:rPr>
        <w:t>- путем приобретения имущества в порядке и по основаниям, не запрещенным федеральным законодательством;</w:t>
      </w:r>
    </w:p>
    <w:p w:rsidR="000A7D0B" w:rsidRPr="00253964" w:rsidRDefault="000A7D0B" w:rsidP="00FE567C">
      <w:pPr>
        <w:ind w:firstLine="709"/>
        <w:jc w:val="both"/>
        <w:rPr>
          <w:rFonts w:eastAsia="Calibri"/>
        </w:rPr>
      </w:pPr>
      <w:r w:rsidRPr="00253964">
        <w:rPr>
          <w:rFonts w:eastAsia="Calibri"/>
        </w:rPr>
        <w:t>- путем получения продукции, плодов и иных доходов от использования муниципальной собственности;</w:t>
      </w:r>
    </w:p>
    <w:p w:rsidR="000A7D0B" w:rsidRPr="00253964" w:rsidRDefault="000A7D0B" w:rsidP="00FE567C">
      <w:pPr>
        <w:ind w:firstLine="709"/>
        <w:jc w:val="both"/>
        <w:rPr>
          <w:rFonts w:eastAsia="Calibri"/>
        </w:rPr>
      </w:pPr>
      <w:r w:rsidRPr="00253964">
        <w:rPr>
          <w:rFonts w:eastAsia="Calibri"/>
        </w:rPr>
        <w:t>- по иным основаниям, не запрещенным действующим федеральным законодательством.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  <w:bCs/>
        </w:rPr>
      </w:pPr>
      <w:bookmarkStart w:id="1" w:name="_Toc116469335"/>
      <w:r w:rsidRPr="00253964">
        <w:rPr>
          <w:rFonts w:eastAsia="Calibri"/>
          <w:bCs/>
        </w:rPr>
        <w:t>2. Полномочия органов местного самоуправления</w:t>
      </w:r>
      <w:r w:rsidR="00FE567C" w:rsidRPr="00253964">
        <w:rPr>
          <w:rFonts w:eastAsia="Calibri"/>
          <w:bCs/>
        </w:rPr>
        <w:t xml:space="preserve"> </w:t>
      </w:r>
      <w:r w:rsidRPr="00253964">
        <w:rPr>
          <w:rFonts w:eastAsia="Calibri"/>
          <w:bCs/>
        </w:rPr>
        <w:t>по управлению и распоряжению имуществом</w:t>
      </w:r>
      <w:bookmarkEnd w:id="1"/>
      <w:r w:rsidRPr="00253964">
        <w:rPr>
          <w:rFonts w:eastAsia="Calibri"/>
          <w:bCs/>
        </w:rPr>
        <w:t xml:space="preserve">, </w:t>
      </w:r>
      <w:proofErr w:type="gramStart"/>
      <w:r w:rsidRPr="00253964">
        <w:rPr>
          <w:rFonts w:eastAsia="Calibri"/>
          <w:bCs/>
        </w:rPr>
        <w:t>находящимся</w:t>
      </w:r>
      <w:proofErr w:type="gramEnd"/>
      <w:r w:rsidR="00FE567C" w:rsidRPr="00253964">
        <w:rPr>
          <w:rFonts w:eastAsia="Calibri"/>
          <w:bCs/>
        </w:rPr>
        <w:t xml:space="preserve"> </w:t>
      </w:r>
      <w:r w:rsidRPr="00253964">
        <w:rPr>
          <w:rFonts w:eastAsia="Calibri"/>
          <w:bCs/>
        </w:rPr>
        <w:t>в собственности</w:t>
      </w:r>
      <w:r w:rsidR="00FE567C" w:rsidRPr="00253964">
        <w:rPr>
          <w:rFonts w:eastAsia="Calibri"/>
          <w:bCs/>
        </w:rPr>
        <w:t xml:space="preserve"> </w:t>
      </w:r>
      <w:r w:rsidRPr="00253964">
        <w:rPr>
          <w:rFonts w:eastAsia="Calibri"/>
          <w:bCs/>
        </w:rPr>
        <w:t>сельского поселения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lastRenderedPageBreak/>
        <w:t>2.1. От имени сельского поселения</w:t>
      </w:r>
      <w:r w:rsidR="00284CDB" w:rsidRPr="00253964">
        <w:rPr>
          <w:rFonts w:eastAsia="Calibri"/>
        </w:rPr>
        <w:t xml:space="preserve"> </w:t>
      </w:r>
      <w:r w:rsidRPr="00253964">
        <w:rPr>
          <w:rFonts w:eastAsia="Calibri"/>
        </w:rPr>
        <w:t>права собственника в отношении имущества, находящегося в его собственности, осуществляет администрация сельского поселения.</w:t>
      </w:r>
    </w:p>
    <w:p w:rsidR="00284CD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2.2. Органы местного самоуправления сельского поселения</w:t>
      </w:r>
      <w:r w:rsidR="00284CDB" w:rsidRPr="00253964">
        <w:rPr>
          <w:rFonts w:eastAsia="Calibri"/>
        </w:rPr>
        <w:t xml:space="preserve"> </w:t>
      </w:r>
      <w:r w:rsidRPr="00253964">
        <w:rPr>
          <w:rFonts w:eastAsia="Calibri"/>
        </w:rPr>
        <w:t>в пределах своих полномочий несут ответственность за целевое и эффективное использование имущества, находящегося в собственности сельского поселения</w:t>
      </w:r>
      <w:r w:rsidR="00284CDB" w:rsidRPr="00253964">
        <w:rPr>
          <w:rFonts w:eastAsia="Calibri"/>
        </w:rPr>
        <w:t>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 2.3. К полномочиям Совета народных депутатов сельского поселения</w:t>
      </w:r>
      <w:r w:rsidR="00284CDB" w:rsidRPr="00253964">
        <w:rPr>
          <w:rFonts w:eastAsia="Calibri"/>
        </w:rPr>
        <w:t xml:space="preserve"> </w:t>
      </w:r>
      <w:r w:rsidRPr="00253964">
        <w:rPr>
          <w:rFonts w:eastAsia="Calibri"/>
        </w:rPr>
        <w:t>по управлению и распоряжению имуществом, находящимся в собственности</w:t>
      </w:r>
      <w:r w:rsidR="00FE567C" w:rsidRPr="00253964">
        <w:rPr>
          <w:rFonts w:eastAsia="Calibri"/>
        </w:rPr>
        <w:t xml:space="preserve"> </w:t>
      </w:r>
      <w:r w:rsidRPr="00253964">
        <w:rPr>
          <w:rFonts w:eastAsia="Calibri"/>
        </w:rPr>
        <w:t>сельского поселения, относится:</w:t>
      </w:r>
    </w:p>
    <w:p w:rsidR="000A7D0B" w:rsidRPr="00253964" w:rsidRDefault="000A7D0B" w:rsidP="00FE567C">
      <w:pPr>
        <w:ind w:firstLine="709"/>
        <w:jc w:val="both"/>
        <w:rPr>
          <w:rFonts w:eastAsia="Calibri"/>
        </w:rPr>
      </w:pPr>
      <w:r w:rsidRPr="00253964">
        <w:rPr>
          <w:rFonts w:eastAsia="Calibri"/>
          <w:snapToGrid w:val="0"/>
        </w:rPr>
        <w:t>а) определение порядка управления и распоряжения имуществом,</w:t>
      </w:r>
      <w:r w:rsidRPr="00253964">
        <w:rPr>
          <w:rFonts w:eastAsia="Calibri"/>
        </w:rPr>
        <w:t xml:space="preserve"> </w:t>
      </w:r>
      <w:proofErr w:type="gramStart"/>
      <w:r w:rsidRPr="00253964">
        <w:rPr>
          <w:rFonts w:eastAsia="Calibri"/>
        </w:rPr>
        <w:t>находящимся</w:t>
      </w:r>
      <w:proofErr w:type="gramEnd"/>
      <w:r w:rsidRPr="00253964">
        <w:rPr>
          <w:rFonts w:eastAsia="Calibri"/>
        </w:rPr>
        <w:t xml:space="preserve"> в собственности</w:t>
      </w:r>
      <w:r w:rsidR="00FE567C" w:rsidRPr="00253964">
        <w:rPr>
          <w:rFonts w:eastAsia="Calibri"/>
        </w:rPr>
        <w:t xml:space="preserve"> </w:t>
      </w:r>
      <w:r w:rsidRPr="00253964">
        <w:rPr>
          <w:rFonts w:eastAsia="Calibri"/>
        </w:rPr>
        <w:t>сельского поселения;</w:t>
      </w:r>
    </w:p>
    <w:p w:rsidR="000A7D0B" w:rsidRPr="00253964" w:rsidRDefault="000A7D0B" w:rsidP="00FE567C">
      <w:pPr>
        <w:ind w:firstLine="709"/>
        <w:jc w:val="both"/>
        <w:rPr>
          <w:rFonts w:eastAsia="Calibri"/>
          <w:snapToGrid w:val="0"/>
        </w:rPr>
      </w:pPr>
      <w:r w:rsidRPr="00253964">
        <w:rPr>
          <w:rFonts w:eastAsia="Calibri"/>
          <w:snapToGrid w:val="0"/>
        </w:rPr>
        <w:t>б)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0A7D0B" w:rsidRPr="00253964" w:rsidRDefault="000A7D0B" w:rsidP="00FE567C">
      <w:pPr>
        <w:ind w:firstLine="709"/>
        <w:jc w:val="both"/>
        <w:rPr>
          <w:rFonts w:eastAsia="Calibri"/>
          <w:snapToGrid w:val="0"/>
        </w:rPr>
      </w:pPr>
      <w:r w:rsidRPr="00253964">
        <w:rPr>
          <w:rFonts w:eastAsia="Calibri"/>
          <w:snapToGrid w:val="0"/>
        </w:rPr>
        <w:t>в) определение порядка участия</w:t>
      </w:r>
      <w:r w:rsidR="00FE567C" w:rsidRPr="00253964">
        <w:rPr>
          <w:rFonts w:eastAsia="Calibri"/>
          <w:snapToGrid w:val="0"/>
        </w:rPr>
        <w:t xml:space="preserve"> </w:t>
      </w:r>
      <w:r w:rsidRPr="00253964">
        <w:rPr>
          <w:rFonts w:eastAsia="Calibri"/>
        </w:rPr>
        <w:t>сельского поселения</w:t>
      </w:r>
      <w:r w:rsidR="00DF0968" w:rsidRPr="00253964">
        <w:rPr>
          <w:rFonts w:eastAsia="Calibri"/>
        </w:rPr>
        <w:t xml:space="preserve"> </w:t>
      </w:r>
      <w:r w:rsidRPr="00253964">
        <w:rPr>
          <w:rFonts w:eastAsia="Calibri"/>
          <w:snapToGrid w:val="0"/>
        </w:rPr>
        <w:t>в организациях межмуниципального сотрудничества;</w:t>
      </w:r>
    </w:p>
    <w:p w:rsidR="000A7D0B" w:rsidRPr="00253964" w:rsidRDefault="000A7D0B" w:rsidP="00FE567C">
      <w:pPr>
        <w:ind w:firstLine="709"/>
        <w:jc w:val="both"/>
        <w:rPr>
          <w:rFonts w:eastAsia="Calibri"/>
          <w:snapToGrid w:val="0"/>
        </w:rPr>
      </w:pPr>
      <w:r w:rsidRPr="00253964">
        <w:rPr>
          <w:rFonts w:eastAsia="Calibri"/>
          <w:snapToGrid w:val="0"/>
        </w:rPr>
        <w:t xml:space="preserve">г) определение порядка материально-технического и организационного обеспечения деятельности органов местного самоуправления </w:t>
      </w:r>
      <w:r w:rsidRPr="00253964">
        <w:rPr>
          <w:rFonts w:eastAsia="Calibri"/>
        </w:rPr>
        <w:t>сельского поселения</w:t>
      </w:r>
      <w:r w:rsidRPr="00253964">
        <w:rPr>
          <w:rFonts w:eastAsia="Calibri"/>
          <w:snapToGrid w:val="0"/>
        </w:rPr>
        <w:t>;</w:t>
      </w:r>
    </w:p>
    <w:p w:rsidR="000A7D0B" w:rsidRPr="00253964" w:rsidRDefault="000A7D0B" w:rsidP="00FE567C">
      <w:pPr>
        <w:ind w:firstLine="709"/>
        <w:jc w:val="both"/>
        <w:rPr>
          <w:rFonts w:eastAsia="Calibri"/>
          <w:snapToGrid w:val="0"/>
        </w:rPr>
      </w:pPr>
      <w:r w:rsidRPr="00253964">
        <w:rPr>
          <w:rFonts w:eastAsia="Calibri"/>
          <w:snapToGrid w:val="0"/>
        </w:rPr>
        <w:t>д) определение в соответствии с требованиями действующего законодательства порядка принятия решений об условиях приватизации муниципального имущества сельского поселения;</w:t>
      </w:r>
    </w:p>
    <w:p w:rsidR="000A7D0B" w:rsidRPr="00253964" w:rsidRDefault="000A7D0B" w:rsidP="00FE567C">
      <w:pPr>
        <w:ind w:firstLine="709"/>
        <w:jc w:val="both"/>
        <w:rPr>
          <w:rFonts w:eastAsia="Calibri"/>
          <w:snapToGrid w:val="0"/>
        </w:rPr>
      </w:pPr>
      <w:r w:rsidRPr="00253964">
        <w:rPr>
          <w:rFonts w:eastAsia="Calibri"/>
          <w:snapToGrid w:val="0"/>
        </w:rPr>
        <w:t xml:space="preserve">е) утверждение программы (плана) приватизации муниципального имущества сельского поселения; </w:t>
      </w:r>
    </w:p>
    <w:p w:rsidR="000A7D0B" w:rsidRPr="00253964" w:rsidRDefault="000A7D0B" w:rsidP="00FE567C">
      <w:pPr>
        <w:ind w:firstLine="709"/>
        <w:jc w:val="both"/>
        <w:rPr>
          <w:rFonts w:eastAsia="Calibri"/>
          <w:snapToGrid w:val="0"/>
        </w:rPr>
      </w:pPr>
      <w:r w:rsidRPr="00253964">
        <w:rPr>
          <w:rFonts w:eastAsia="Calibri"/>
          <w:snapToGrid w:val="0"/>
        </w:rPr>
        <w:t>ж) утверждение реестра муниципального имущества сельского поселения;</w:t>
      </w:r>
    </w:p>
    <w:p w:rsidR="000A7D0B" w:rsidRPr="00253964" w:rsidRDefault="000A7D0B" w:rsidP="00FE567C">
      <w:pPr>
        <w:ind w:firstLine="709"/>
        <w:jc w:val="both"/>
        <w:rPr>
          <w:rFonts w:eastAsia="Calibri"/>
          <w:snapToGrid w:val="0"/>
        </w:rPr>
      </w:pPr>
      <w:r w:rsidRPr="00253964">
        <w:rPr>
          <w:rFonts w:eastAsia="Calibri"/>
          <w:snapToGrid w:val="0"/>
        </w:rPr>
        <w:t>з) иные полномочия, отнесенные к полномочиям Совета народных депутатов</w:t>
      </w:r>
      <w:r w:rsidRPr="00253964">
        <w:rPr>
          <w:rFonts w:eastAsia="Calibri"/>
        </w:rPr>
        <w:t xml:space="preserve"> сельского поселения</w:t>
      </w:r>
      <w:r w:rsidRPr="00253964">
        <w:rPr>
          <w:rFonts w:eastAsia="Calibri"/>
          <w:snapToGrid w:val="0"/>
        </w:rPr>
        <w:t xml:space="preserve"> федеральными законами, законами Воронежской области, Уставом</w:t>
      </w:r>
      <w:r w:rsidRPr="00253964">
        <w:rPr>
          <w:rFonts w:eastAsia="Calibri"/>
        </w:rPr>
        <w:t xml:space="preserve"> сельского поселения</w:t>
      </w:r>
      <w:r w:rsidRPr="00253964">
        <w:rPr>
          <w:rFonts w:eastAsia="Calibri"/>
          <w:snapToGrid w:val="0"/>
        </w:rPr>
        <w:t>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2.4. Администрация сельского поселения по вопросам управления и распоряжения имуществом сельского поселения вправе: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а) принимать в соответствии с действующим законодательством решения об учреждении (создании), реорганизации и ликвидации муниципальных унитарных предприятий и муниципальных учреждений;</w:t>
      </w:r>
    </w:p>
    <w:p w:rsidR="000A7D0B" w:rsidRPr="00253964" w:rsidRDefault="000A7D0B" w:rsidP="00FE567C">
      <w:pPr>
        <w:ind w:firstLine="709"/>
        <w:jc w:val="both"/>
        <w:rPr>
          <w:rFonts w:eastAsia="Calibri"/>
        </w:rPr>
      </w:pPr>
      <w:r w:rsidRPr="00253964">
        <w:rPr>
          <w:rFonts w:eastAsia="Calibri"/>
        </w:rPr>
        <w:t>б) вносить предложения о приобретении имущества в собственность сельского поселения, о распоряжении имуществом сельского поселения;</w:t>
      </w:r>
    </w:p>
    <w:p w:rsidR="000A7D0B" w:rsidRPr="00253964" w:rsidRDefault="000A7D0B" w:rsidP="00FE567C">
      <w:pPr>
        <w:ind w:firstLine="709"/>
        <w:jc w:val="both"/>
        <w:rPr>
          <w:rFonts w:eastAsia="Calibri"/>
        </w:rPr>
      </w:pPr>
      <w:r w:rsidRPr="00253964">
        <w:rPr>
          <w:rFonts w:eastAsia="Calibri"/>
        </w:rPr>
        <w:t>г) осуществлять полномочия собственника имущества</w:t>
      </w:r>
      <w:r w:rsidR="00FE567C" w:rsidRPr="00253964">
        <w:rPr>
          <w:rFonts w:eastAsia="Calibri"/>
        </w:rPr>
        <w:t xml:space="preserve"> </w:t>
      </w:r>
      <w:r w:rsidRPr="00253964">
        <w:rPr>
          <w:rFonts w:eastAsia="Calibri"/>
        </w:rPr>
        <w:t>сельского поселения, в том числе закрепленного на праве хозяйственного ведения или оперативного управления;</w:t>
      </w:r>
    </w:p>
    <w:p w:rsidR="000A7D0B" w:rsidRPr="00253964" w:rsidRDefault="000A7D0B" w:rsidP="00FE567C">
      <w:pPr>
        <w:ind w:firstLine="709"/>
        <w:jc w:val="both"/>
        <w:rPr>
          <w:rFonts w:eastAsia="Calibri"/>
        </w:rPr>
      </w:pPr>
      <w:r w:rsidRPr="00253964">
        <w:rPr>
          <w:rFonts w:eastAsia="Calibri"/>
        </w:rPr>
        <w:t>в) осуществлять иные права в соответствии с федеральным законодательством и законодательством Воронежской области, правовыми актами Совета народных депутатов</w:t>
      </w:r>
      <w:r w:rsidR="00FE567C" w:rsidRPr="00253964">
        <w:rPr>
          <w:rFonts w:eastAsia="Calibri"/>
        </w:rPr>
        <w:t xml:space="preserve"> </w:t>
      </w:r>
      <w:r w:rsidRPr="00253964">
        <w:rPr>
          <w:rFonts w:eastAsia="Calibri"/>
        </w:rPr>
        <w:t>сельского поселения, издаваемыми по вопросам управления и распоряжения муниципальным имуществом.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  <w:bCs/>
        </w:rPr>
      </w:pPr>
      <w:bookmarkStart w:id="2" w:name="_Toc116469336"/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  <w:bCs/>
        </w:rPr>
      </w:pPr>
      <w:r w:rsidRPr="00253964">
        <w:rPr>
          <w:rFonts w:eastAsia="Calibri"/>
          <w:bCs/>
        </w:rPr>
        <w:t>3. Общие условия совершения сделок с имуществом</w:t>
      </w:r>
      <w:bookmarkEnd w:id="2"/>
      <w:r w:rsidRPr="00253964">
        <w:rPr>
          <w:rFonts w:eastAsia="Calibri"/>
          <w:bCs/>
        </w:rPr>
        <w:t>,</w:t>
      </w:r>
      <w:r w:rsidR="00F81CC3" w:rsidRPr="00253964">
        <w:rPr>
          <w:rFonts w:eastAsia="Calibri"/>
          <w:bCs/>
        </w:rPr>
        <w:t xml:space="preserve"> </w:t>
      </w:r>
      <w:proofErr w:type="gramStart"/>
      <w:r w:rsidRPr="00253964">
        <w:rPr>
          <w:rFonts w:eastAsia="Calibri"/>
          <w:bCs/>
        </w:rPr>
        <w:t>находящимся</w:t>
      </w:r>
      <w:proofErr w:type="gramEnd"/>
      <w:r w:rsidRPr="00253964">
        <w:rPr>
          <w:rFonts w:eastAsia="Calibri"/>
          <w:bCs/>
        </w:rPr>
        <w:t xml:space="preserve"> в собственности сельского поселения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3.1. Сделки с имуществом, </w:t>
      </w:r>
      <w:proofErr w:type="gramStart"/>
      <w:r w:rsidRPr="00253964">
        <w:rPr>
          <w:rFonts w:eastAsia="Calibri"/>
        </w:rPr>
        <w:t>находящимся</w:t>
      </w:r>
      <w:proofErr w:type="gramEnd"/>
      <w:r w:rsidRPr="00253964">
        <w:rPr>
          <w:rFonts w:eastAsia="Calibri"/>
        </w:rPr>
        <w:t xml:space="preserve"> в собственности сельского поселения, совершаются от имени сельского поселения</w:t>
      </w:r>
      <w:r w:rsidR="00DF0968" w:rsidRPr="00253964">
        <w:rPr>
          <w:rFonts w:eastAsia="Calibri"/>
        </w:rPr>
        <w:t xml:space="preserve"> </w:t>
      </w:r>
      <w:r w:rsidRPr="00253964">
        <w:rPr>
          <w:rFonts w:eastAsia="Calibri"/>
        </w:rPr>
        <w:t>администрацией сельского поселения.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3.2. При совершении сделок с имуществом сельского поселения обязательным является проведение оценки такого имущества, являющегося предметом сделки, в соответствии с Федеральным законом от 29.07.1998 № 135-ФЗ «Об оценочной деятельности в Российской Федерации».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3.3. Сделки по отчуждению имущества сельского поселения</w:t>
      </w:r>
      <w:r w:rsidR="00DF0968" w:rsidRPr="00253964">
        <w:rPr>
          <w:rFonts w:eastAsia="Calibri"/>
        </w:rPr>
        <w:t xml:space="preserve"> </w:t>
      </w:r>
      <w:r w:rsidRPr="00253964">
        <w:rPr>
          <w:rFonts w:eastAsia="Calibri"/>
        </w:rPr>
        <w:t xml:space="preserve">заключаются по результатам торгов, за исключением случаев, установленных федеральным законодательством. 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3.4. Для проведения оценки имущества сельского поселения</w:t>
      </w:r>
      <w:r w:rsidR="00DF0968" w:rsidRPr="00253964">
        <w:rPr>
          <w:rFonts w:eastAsia="Calibri"/>
        </w:rPr>
        <w:t xml:space="preserve"> </w:t>
      </w:r>
      <w:r w:rsidRPr="00253964">
        <w:rPr>
          <w:rFonts w:eastAsia="Calibri"/>
        </w:rPr>
        <w:t>администрация сельского поселения заключает договор с независимым оценщиком.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lastRenderedPageBreak/>
        <w:t xml:space="preserve">3.5. Стоимость имущества, указанная в отчете независимого оценщика, учитывается при определении цены сделки с </w:t>
      </w:r>
      <w:proofErr w:type="gramStart"/>
      <w:r w:rsidRPr="00253964">
        <w:rPr>
          <w:rFonts w:eastAsia="Calibri"/>
        </w:rPr>
        <w:t>указанным</w:t>
      </w:r>
      <w:proofErr w:type="gramEnd"/>
      <w:r w:rsidRPr="00253964">
        <w:rPr>
          <w:rFonts w:eastAsia="Calibri"/>
        </w:rPr>
        <w:t xml:space="preserve"> имуществом.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bookmarkStart w:id="3" w:name="_Toc116469337"/>
      <w:r w:rsidRPr="00253964">
        <w:rPr>
          <w:rFonts w:eastAsia="Calibri"/>
          <w:bCs/>
        </w:rPr>
        <w:t>4. Приватизация имущества</w:t>
      </w:r>
      <w:bookmarkEnd w:id="3"/>
      <w:r w:rsidRPr="00253964">
        <w:rPr>
          <w:rFonts w:eastAsia="Calibri"/>
          <w:bCs/>
        </w:rPr>
        <w:t>, находящегося в собственности</w:t>
      </w:r>
      <w:r w:rsidR="00FE567C" w:rsidRPr="00253964">
        <w:rPr>
          <w:rFonts w:eastAsia="Calibri"/>
          <w:bCs/>
        </w:rPr>
        <w:t xml:space="preserve"> </w:t>
      </w:r>
      <w:r w:rsidRPr="00253964">
        <w:rPr>
          <w:rFonts w:eastAsia="Calibri"/>
          <w:bCs/>
        </w:rPr>
        <w:t>сельского поселения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4.1. Приватизация муниципального имущества осуществляется администрацией сельского поселения</w:t>
      </w:r>
      <w:r w:rsidR="00DF0968" w:rsidRPr="00253964">
        <w:rPr>
          <w:rFonts w:eastAsia="Calibri"/>
        </w:rPr>
        <w:t xml:space="preserve"> </w:t>
      </w:r>
      <w:r w:rsidRPr="00253964">
        <w:rPr>
          <w:rFonts w:eastAsia="Calibri"/>
        </w:rPr>
        <w:t>в соответствии с законодательством о приватизации.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4.2. Приватизация имущества сельского поселения основывается на признании равенства покупателей муниципального имущества и открытости деятельности органов местного самоуправления сельского поселения.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4.3. Муниципальное имущество сельского поселения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4.4. Приватизация муниципального имущества осуществляется способами, предусмотренными статьей 13 Федерального закона от 21.12.2001 № 178-ФЗ «О приватизации государственного и муниципального имущества».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4.5.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соответствии с</w:t>
      </w:r>
      <w:r w:rsidR="00FE567C" w:rsidRPr="00253964">
        <w:rPr>
          <w:rFonts w:eastAsia="Calibri"/>
        </w:rPr>
        <w:t xml:space="preserve"> </w:t>
      </w:r>
      <w:r w:rsidRPr="00253964">
        <w:rPr>
          <w:rFonts w:eastAsia="Calibri"/>
        </w:rPr>
        <w:t>федеральными законами может находиться только в муниципальной собственности.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5. Порядок принятия решений об условиях приватизации муниципального имущества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5.1. Решение об условиях приватизации муниципального имущества принимается в соответствии с планом (программой) приватизации муниципального имущества.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5.2. В </w:t>
      </w:r>
      <w:proofErr w:type="gramStart"/>
      <w:r w:rsidRPr="00253964">
        <w:rPr>
          <w:rFonts w:eastAsia="Calibri"/>
        </w:rPr>
        <w:t>решении</w:t>
      </w:r>
      <w:proofErr w:type="gramEnd"/>
      <w:r w:rsidRPr="00253964">
        <w:rPr>
          <w:rFonts w:eastAsia="Calibri"/>
        </w:rPr>
        <w:t xml:space="preserve"> об условиях приватизации муниципального имущества должны содержаться следующие сведения: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наименование имущества и иные позволяющие его индивидуализировать данные (характеристика имущества);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способ приватизации имущества;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начальная цена имущества;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срок рассрочки платежа (в случае ее предоставления).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В </w:t>
      </w:r>
      <w:proofErr w:type="gramStart"/>
      <w:r w:rsidRPr="00253964">
        <w:rPr>
          <w:rFonts w:eastAsia="Calibri"/>
        </w:rPr>
        <w:t>случае</w:t>
      </w:r>
      <w:proofErr w:type="gramEnd"/>
      <w:r w:rsidRPr="00253964">
        <w:rPr>
          <w:rFonts w:eastAsia="Calibri"/>
        </w:rPr>
        <w:t xml:space="preserve">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253964">
        <w:rPr>
          <w:rFonts w:eastAsia="Calibri"/>
        </w:rPr>
        <w:t>создаваемых</w:t>
      </w:r>
      <w:proofErr w:type="gramEnd"/>
      <w:r w:rsidRPr="00253964">
        <w:rPr>
          <w:rFonts w:eastAsia="Calibri"/>
        </w:rPr>
        <w:t xml:space="preserve"> посредством преобразования унитарного предприятия;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5.3. Программа (план) приватизации </w:t>
      </w:r>
      <w:proofErr w:type="gramStart"/>
      <w:r w:rsidRPr="00253964">
        <w:rPr>
          <w:rFonts w:eastAsia="Calibri"/>
        </w:rPr>
        <w:t>разрабатывается администрацией сельского поселения и вносится</w:t>
      </w:r>
      <w:proofErr w:type="gramEnd"/>
      <w:r w:rsidRPr="00253964">
        <w:rPr>
          <w:rFonts w:eastAsia="Calibri"/>
        </w:rPr>
        <w:t xml:space="preserve"> на рассмотрение Совета народных депутатов</w:t>
      </w:r>
      <w:r w:rsidR="00FE567C" w:rsidRPr="00253964">
        <w:rPr>
          <w:rFonts w:eastAsia="Calibri"/>
        </w:rPr>
        <w:t xml:space="preserve"> </w:t>
      </w:r>
      <w:r w:rsidRPr="00253964">
        <w:rPr>
          <w:rFonts w:eastAsia="Calibri"/>
        </w:rPr>
        <w:t>сельского поселения одновременно с проектом решения о бюджете сельского поселения</w:t>
      </w:r>
      <w:r w:rsidR="008F69E9" w:rsidRPr="00253964">
        <w:rPr>
          <w:rFonts w:eastAsia="Calibri"/>
        </w:rPr>
        <w:t xml:space="preserve"> </w:t>
      </w:r>
      <w:r w:rsidRPr="00253964">
        <w:rPr>
          <w:rFonts w:eastAsia="Calibri"/>
        </w:rPr>
        <w:t>в сроки, предусмотренные для внесения проекта решения о бюджете сельского поселения</w:t>
      </w:r>
      <w:r w:rsidR="008F69E9" w:rsidRPr="00253964">
        <w:rPr>
          <w:rFonts w:eastAsia="Calibri"/>
        </w:rPr>
        <w:t xml:space="preserve"> </w:t>
      </w:r>
      <w:r w:rsidRPr="00253964">
        <w:rPr>
          <w:rFonts w:eastAsia="Calibri"/>
        </w:rPr>
        <w:t>в Совет народных депутатов сельского поселения.</w:t>
      </w:r>
    </w:p>
    <w:p w:rsidR="000A7D0B" w:rsidRPr="00253964" w:rsidRDefault="000A7D0B" w:rsidP="00FE567C">
      <w:pPr>
        <w:tabs>
          <w:tab w:val="num" w:pos="723"/>
          <w:tab w:val="num" w:pos="835"/>
          <w:tab w:val="num" w:pos="1149"/>
          <w:tab w:val="num" w:pos="1279"/>
          <w:tab w:val="num" w:pos="3279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53964">
        <w:rPr>
          <w:rFonts w:eastAsia="Calibri"/>
        </w:rPr>
        <w:t>Муниципальные унитарные предприятия, муниципальные учреждения, открытые акционерные общества, акции которых находятся в собственности сельского поселения, иные юридические лица и физические лица вправе направлять в администрацию сельского поселения свои предложения о приватизации имущества, находящегося в собственности сельского поселения,</w:t>
      </w:r>
      <w:r w:rsidR="00FE567C" w:rsidRPr="00253964">
        <w:rPr>
          <w:rFonts w:eastAsia="Calibri"/>
        </w:rPr>
        <w:t xml:space="preserve"> </w:t>
      </w:r>
      <w:r w:rsidRPr="00253964">
        <w:rPr>
          <w:rFonts w:eastAsia="Calibri"/>
        </w:rPr>
        <w:t>в очередном финансовом году.</w:t>
      </w:r>
      <w:proofErr w:type="gramEnd"/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Прогнозный план, отчет о его выполнении за истекший финансовый год, а также решения об условиях приватизации имущества, находящегося в собственности сельского </w:t>
      </w:r>
      <w:r w:rsidRPr="00253964">
        <w:rPr>
          <w:rFonts w:eastAsia="Calibri"/>
        </w:rPr>
        <w:lastRenderedPageBreak/>
        <w:t>поселения, информационных сообщений о продаже указанного имущества и об итогах его продажи подлежат опубликованию в установленном порядке в официальном средстве массовой информации. 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Интернет, определенных администрацией сельского поселения, а также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53964">
        <w:rPr>
          <w:rFonts w:eastAsia="Calibri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Интернет, сайте продавца муниципального имущества в сети Интернет,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</w:t>
      </w:r>
      <w:proofErr w:type="gramEnd"/>
      <w:r w:rsidRPr="00253964">
        <w:rPr>
          <w:rFonts w:eastAsia="Calibri"/>
        </w:rPr>
        <w:t xml:space="preserve"> 21.12.2001 № 178-ФЗ «О приватизации государственного и муниципального имущества».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Информационное сообщение о продаже муниципального имущества, подлежащее опубликованию в официальном печатном издании, размещаемое на сайтах в сети Интернет, должно содержать сведения, предусмотренные частями 3–5 статьи 15 </w:t>
      </w:r>
      <w:bookmarkStart w:id="4" w:name="_GoBack"/>
      <w:r w:rsidRPr="00253964">
        <w:rPr>
          <w:rFonts w:eastAsia="Calibri"/>
        </w:rPr>
        <w:t>Федерального закона от 21.12.2001 № 178-ФЗ «О приватизации государственного и муниципального имущества».</w:t>
      </w:r>
    </w:p>
    <w:bookmarkEnd w:id="4"/>
    <w:p w:rsidR="000A7D0B" w:rsidRPr="00253964" w:rsidRDefault="000A7D0B" w:rsidP="00FE567C">
      <w:pPr>
        <w:tabs>
          <w:tab w:val="num" w:pos="723"/>
          <w:tab w:val="num" w:pos="835"/>
          <w:tab w:val="num" w:pos="1149"/>
          <w:tab w:val="num" w:pos="1279"/>
          <w:tab w:val="num" w:pos="3279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Информация о результатах сделок приватизации муниципального имущества подлежит опубликованию в официальном печатном издании, размещению на сайтах в сети Интернет в течение тридцати дней со дня совершения указанных сделок.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  <w:bCs/>
        </w:rPr>
      </w:pPr>
      <w:bookmarkStart w:id="5" w:name="_Toc102801787"/>
      <w:bookmarkStart w:id="6" w:name="_Toc116469338"/>
      <w:bookmarkStart w:id="7" w:name="_Toc102378239"/>
      <w:r w:rsidRPr="00253964">
        <w:rPr>
          <w:rFonts w:eastAsia="Calibri"/>
          <w:bCs/>
        </w:rPr>
        <w:t>6. Порядок оплаты приватизируемого имущества, находящегося в собственности сельского поселения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6.1. Оплата приобретаемого покупателем муниципального имущества производится единовременно или в рассрочку (в случае приватизации муниципального имущества в соответствии со статьей 24 Федерального закона от </w:t>
      </w:r>
      <w:r w:rsidRPr="00253964">
        <w:rPr>
          <w:rFonts w:eastAsia="Calibri"/>
          <w:lang w:eastAsia="en-US"/>
        </w:rPr>
        <w:t xml:space="preserve">21.12.2001 № 178-ФЗ «О приватизации государственного и муниципального имущества»). </w:t>
      </w:r>
      <w:r w:rsidRPr="00253964">
        <w:rPr>
          <w:rFonts w:eastAsia="Calibri"/>
        </w:rPr>
        <w:t>Срок рассрочки не может быть более чем один год.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6.2. В </w:t>
      </w:r>
      <w:proofErr w:type="gramStart"/>
      <w:r w:rsidRPr="00253964">
        <w:rPr>
          <w:rFonts w:eastAsia="Calibri"/>
        </w:rPr>
        <w:t>решении</w:t>
      </w:r>
      <w:proofErr w:type="gramEnd"/>
      <w:r w:rsidRPr="00253964">
        <w:rPr>
          <w:rFonts w:eastAsia="Calibri"/>
        </w:rPr>
        <w:t xml:space="preserve">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Интернет объявления о продаже.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Начисленные проценты перечисляются в порядке, установленном Бюджетным кодексом Российской Федерации.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Покупатель вправе оплатить приобретаемое муниципальное имущество досрочно.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6.4. С момента передачи покупателю приобретенного в рассрочку имущества и до момента его полной оплаты указанное имущество в силу Федерального закона от 21.12.2001 № 178-ФЗ «О приватизации государственного и муниципального имущества»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В </w:t>
      </w:r>
      <w:proofErr w:type="gramStart"/>
      <w:r w:rsidRPr="00253964">
        <w:rPr>
          <w:rFonts w:eastAsia="Calibri"/>
        </w:rPr>
        <w:t>случае</w:t>
      </w:r>
      <w:proofErr w:type="gramEnd"/>
      <w:r w:rsidRPr="00253964">
        <w:rPr>
          <w:rFonts w:eastAsia="Calibri"/>
        </w:rPr>
        <w:t xml:space="preserve"> нарушения покупателем сроков и порядка внесения платежей обращается взыскание на заложенное имущество в судебном порядке.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3964">
        <w:rPr>
          <w:rFonts w:eastAsia="Calibri"/>
        </w:rPr>
        <w:t xml:space="preserve">С покупателя взыскиваются также убытки, причиненные неисполнением договора купли-продажи. 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  <w:bCs/>
        </w:rPr>
      </w:pP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7. Муниципальная казна сельского поселения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7.1. Средства бюджета сельского поселения и иное муниципальное имущество сельского поселения, не закрепленное за муниципальными предприятиями и учреждениями, составляют муниципальную казну сельского поселения.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lastRenderedPageBreak/>
        <w:t>7.2. Администрация сельского поселения</w:t>
      </w:r>
      <w:r w:rsidR="008F69E9" w:rsidRPr="00253964">
        <w:rPr>
          <w:rFonts w:eastAsia="Calibri"/>
        </w:rPr>
        <w:t xml:space="preserve"> </w:t>
      </w:r>
      <w:r w:rsidRPr="00253964">
        <w:rPr>
          <w:rFonts w:eastAsia="Calibri"/>
        </w:rPr>
        <w:t xml:space="preserve">осуществляет правомочия собственника в отношении муниципальной казны сельского поселения. </w:t>
      </w:r>
    </w:p>
    <w:p w:rsidR="000A7D0B" w:rsidRDefault="000A7D0B" w:rsidP="009C4C9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7.3. </w:t>
      </w:r>
      <w:proofErr w:type="gramStart"/>
      <w:r w:rsidRPr="00253964">
        <w:rPr>
          <w:rFonts w:eastAsia="Calibri"/>
        </w:rPr>
        <w:t>Контроль за</w:t>
      </w:r>
      <w:proofErr w:type="gramEnd"/>
      <w:r w:rsidRPr="00253964">
        <w:rPr>
          <w:rFonts w:eastAsia="Calibri"/>
        </w:rPr>
        <w:t xml:space="preserve"> расходованием администрацией сельского поселения</w:t>
      </w:r>
      <w:r w:rsidR="00A72EEA" w:rsidRPr="00253964">
        <w:rPr>
          <w:rFonts w:eastAsia="Calibri"/>
        </w:rPr>
        <w:t xml:space="preserve"> </w:t>
      </w:r>
      <w:r w:rsidRPr="00253964">
        <w:rPr>
          <w:rFonts w:eastAsia="Calibri"/>
        </w:rPr>
        <w:t>из казны сельского поселения бюджетных средств осуществляет контрольно-счетный орган муниципального образования.</w:t>
      </w:r>
    </w:p>
    <w:p w:rsidR="009C4C96" w:rsidRPr="009C4C96" w:rsidRDefault="009C4C96" w:rsidP="009C4C9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  <w:bCs/>
        </w:rPr>
      </w:pPr>
      <w:r w:rsidRPr="00253964">
        <w:rPr>
          <w:rFonts w:eastAsia="Calibri"/>
          <w:bCs/>
        </w:rPr>
        <w:t>8. Юридические лица, создаваемые на основ</w:t>
      </w:r>
      <w:bookmarkStart w:id="8" w:name="_Toc102801788"/>
      <w:bookmarkEnd w:id="5"/>
      <w:r w:rsidRPr="00253964">
        <w:rPr>
          <w:rFonts w:eastAsia="Calibri"/>
          <w:bCs/>
        </w:rPr>
        <w:t>е (с использованием) имущества</w:t>
      </w:r>
      <w:bookmarkEnd w:id="6"/>
      <w:bookmarkEnd w:id="8"/>
      <w:r w:rsidRPr="00253964">
        <w:rPr>
          <w:rFonts w:eastAsia="Calibri"/>
          <w:bCs/>
        </w:rPr>
        <w:t>, находящегося в собственности</w:t>
      </w:r>
      <w:r w:rsidR="00A72EEA" w:rsidRPr="00253964">
        <w:rPr>
          <w:rFonts w:eastAsia="Calibri"/>
          <w:bCs/>
        </w:rPr>
        <w:t xml:space="preserve"> </w:t>
      </w:r>
      <w:r w:rsidRPr="00253964">
        <w:rPr>
          <w:rFonts w:eastAsia="Calibri"/>
          <w:bCs/>
        </w:rPr>
        <w:t>сельского поселения</w:t>
      </w:r>
    </w:p>
    <w:bookmarkEnd w:id="7"/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8.1.</w:t>
      </w:r>
      <w:r w:rsidR="00176107" w:rsidRPr="00253964">
        <w:rPr>
          <w:rFonts w:eastAsia="Calibri"/>
        </w:rPr>
        <w:t xml:space="preserve"> </w:t>
      </w:r>
      <w:proofErr w:type="gramStart"/>
      <w:r w:rsidR="00A72EEA" w:rsidRPr="00253964">
        <w:rPr>
          <w:rFonts w:eastAsia="Calibri"/>
        </w:rPr>
        <w:t>С</w:t>
      </w:r>
      <w:r w:rsidRPr="00253964">
        <w:rPr>
          <w:rFonts w:eastAsia="Calibri"/>
        </w:rPr>
        <w:t>ельское</w:t>
      </w:r>
      <w:proofErr w:type="gramEnd"/>
      <w:r w:rsidRPr="00253964">
        <w:rPr>
          <w:rFonts w:eastAsia="Calibri"/>
        </w:rPr>
        <w:t xml:space="preserve"> поселение</w:t>
      </w:r>
      <w:r w:rsidR="00A72EEA" w:rsidRPr="00253964">
        <w:rPr>
          <w:rFonts w:eastAsia="Calibri"/>
        </w:rPr>
        <w:t xml:space="preserve"> </w:t>
      </w:r>
      <w:r w:rsidRPr="00253964">
        <w:rPr>
          <w:rFonts w:eastAsia="Calibri"/>
        </w:rPr>
        <w:t>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осуществляет администрация сельского поселения.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8.2. Решение об учреждении (создании) муниципальных унитарных предприятий, муниципальных учреждений сельского поселения принимается администрацией сельского поселения.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8.3. Имущество, находящееся в собственности сельского поселения, может быть внесено в уставные капиталы акционерных обществ в порядке, установленном законодательством о приватизации.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8.4. Оформление доли в уставном капитале </w:t>
      </w:r>
      <w:proofErr w:type="gramStart"/>
      <w:r w:rsidRPr="00253964">
        <w:rPr>
          <w:rFonts w:eastAsia="Calibri"/>
        </w:rPr>
        <w:t>юридического</w:t>
      </w:r>
      <w:proofErr w:type="gramEnd"/>
      <w:r w:rsidRPr="00253964">
        <w:rPr>
          <w:rFonts w:eastAsia="Calibri"/>
        </w:rPr>
        <w:t xml:space="preserve"> лица, принадлежащей</w:t>
      </w:r>
      <w:r w:rsidR="00A72EEA" w:rsidRPr="00253964">
        <w:rPr>
          <w:rFonts w:eastAsia="Calibri"/>
        </w:rPr>
        <w:t xml:space="preserve"> </w:t>
      </w:r>
      <w:r w:rsidRPr="00253964">
        <w:rPr>
          <w:rFonts w:eastAsia="Calibri"/>
        </w:rPr>
        <w:t>сельскому поселению, осуществляется в порядке и по ценам, которые определяются в соответствии с федеральным законодательством.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8.5. Муниципальные унитарные предприятия создаются в случаях, предусмотренных Федеральным законом от 14.11.2002 № 161-ФЗ «О государственных и муниципальных унитарных предприятиях», в форме муниципальных предприятий и муниципальных казенных предприятий. 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8.6. Порядок создания, реорганизации и ликвидации муниципальных казенных или бюджетных учреждений</w:t>
      </w:r>
      <w:r w:rsidR="00FE567C" w:rsidRPr="00253964">
        <w:rPr>
          <w:rFonts w:eastAsia="Calibri"/>
        </w:rPr>
        <w:t xml:space="preserve"> </w:t>
      </w:r>
      <w:r w:rsidRPr="00253964">
        <w:rPr>
          <w:rFonts w:eastAsia="Calibri"/>
        </w:rPr>
        <w:t>сельского поселения</w:t>
      </w:r>
      <w:r w:rsidR="00A72EEA" w:rsidRPr="00253964">
        <w:rPr>
          <w:rFonts w:eastAsia="Calibri"/>
        </w:rPr>
        <w:t xml:space="preserve"> </w:t>
      </w:r>
      <w:r w:rsidRPr="00253964">
        <w:rPr>
          <w:rFonts w:eastAsia="Calibri"/>
        </w:rPr>
        <w:t>устанавливается администрацией</w:t>
      </w:r>
      <w:r w:rsidR="00FE567C" w:rsidRPr="00253964">
        <w:rPr>
          <w:rFonts w:eastAsia="Calibri"/>
        </w:rPr>
        <w:t xml:space="preserve"> </w:t>
      </w:r>
      <w:r w:rsidRPr="00253964">
        <w:rPr>
          <w:rFonts w:eastAsia="Calibri"/>
        </w:rPr>
        <w:t>сельского поселения.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8.7. Функции и полномочия учредителя автономных учреждений, созданных на базе имущества, находящегося в собственности сельского поселения, осуществляет администрация</w:t>
      </w:r>
      <w:r w:rsidR="00FE567C" w:rsidRPr="00253964">
        <w:rPr>
          <w:rFonts w:eastAsia="Calibri"/>
        </w:rPr>
        <w:t xml:space="preserve"> </w:t>
      </w:r>
      <w:r w:rsidRPr="00253964">
        <w:rPr>
          <w:rFonts w:eastAsia="Calibri"/>
        </w:rPr>
        <w:t>сельского поселения</w:t>
      </w:r>
      <w:r w:rsidR="00A72EEA" w:rsidRPr="00253964">
        <w:rPr>
          <w:rFonts w:eastAsia="Calibri"/>
        </w:rPr>
        <w:t xml:space="preserve"> </w:t>
      </w:r>
      <w:r w:rsidRPr="00253964">
        <w:rPr>
          <w:rFonts w:eastAsia="Calibri"/>
        </w:rPr>
        <w:t>в порядке, установленном правовым актом администрации сельского поселения.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8.8. </w:t>
      </w:r>
      <w:proofErr w:type="gramStart"/>
      <w:r w:rsidRPr="00253964">
        <w:rPr>
          <w:rFonts w:eastAsia="Calibri"/>
        </w:rPr>
        <w:t>Право хозяйственного ведения или право оперативного управления</w:t>
      </w:r>
      <w:r w:rsidR="00FE567C" w:rsidRPr="00253964">
        <w:rPr>
          <w:rFonts w:eastAsia="Calibri"/>
        </w:rPr>
        <w:t xml:space="preserve"> </w:t>
      </w:r>
      <w:r w:rsidRPr="00253964">
        <w:rPr>
          <w:rFonts w:eastAsia="Calibri"/>
        </w:rPr>
        <w:t>муниципальным имуществом, в отношении которого администрацией сельского поселения</w:t>
      </w:r>
      <w:r w:rsidR="00A72EEA" w:rsidRPr="00253964">
        <w:rPr>
          <w:rFonts w:eastAsia="Calibri"/>
        </w:rPr>
        <w:t xml:space="preserve"> </w:t>
      </w:r>
      <w:r w:rsidRPr="00253964">
        <w:rPr>
          <w:rFonts w:eastAsia="Calibri"/>
        </w:rPr>
        <w:t>принято решение о закреплении его за унитарным предприятием или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администрации сельского поселения</w:t>
      </w:r>
      <w:r w:rsidR="00A72EEA" w:rsidRPr="00253964">
        <w:rPr>
          <w:rFonts w:eastAsia="Calibri"/>
        </w:rPr>
        <w:t xml:space="preserve"> </w:t>
      </w:r>
      <w:r w:rsidRPr="00253964">
        <w:rPr>
          <w:rFonts w:eastAsia="Calibri"/>
        </w:rPr>
        <w:t>о передаче имущества унитарному предприятию.</w:t>
      </w:r>
      <w:proofErr w:type="gramEnd"/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3964">
        <w:rPr>
          <w:rFonts w:eastAsia="Calibri"/>
        </w:rPr>
        <w:t>8.9. П</w:t>
      </w:r>
      <w:r w:rsidRPr="00253964">
        <w:rPr>
          <w:rFonts w:eastAsia="Calibri"/>
          <w:lang w:eastAsia="en-US"/>
        </w:rPr>
        <w:t>раво хозяйственного ведения и право оперативного управления возникают на основании акта администрации</w:t>
      </w:r>
      <w:r w:rsidR="00A72EEA" w:rsidRPr="00253964">
        <w:rPr>
          <w:rFonts w:eastAsia="Calibri"/>
          <w:lang w:eastAsia="en-US"/>
        </w:rPr>
        <w:t xml:space="preserve"> </w:t>
      </w:r>
      <w:r w:rsidRPr="00253964">
        <w:rPr>
          <w:rFonts w:eastAsia="Calibri"/>
          <w:lang w:eastAsia="en-US"/>
        </w:rPr>
        <w:t>сельского поселения</w:t>
      </w:r>
      <w:r w:rsidR="00A72EEA" w:rsidRPr="00253964">
        <w:rPr>
          <w:rFonts w:eastAsia="Calibri"/>
          <w:lang w:eastAsia="en-US"/>
        </w:rPr>
        <w:t xml:space="preserve"> </w:t>
      </w:r>
      <w:r w:rsidRPr="00253964">
        <w:rPr>
          <w:rFonts w:eastAsia="Calibri"/>
          <w:lang w:eastAsia="en-US"/>
        </w:rPr>
        <w:t>о закреплении имущества за унитарным предприятием или учреждением, а также в результате приобретения унитарным предприятием или учреждением имущества по договору или иному основанию.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3964">
        <w:rPr>
          <w:rFonts w:eastAsia="Calibri"/>
          <w:lang w:eastAsia="en-US"/>
        </w:rPr>
        <w:t>Право хозяйственного ведения и право оперативного управления имуществом прекращаются по основаниям и в порядке, предусмотренным Гражданским кодексом Российской Федерации, законами и иными правовыми актами для прекращения права собственности, а также в случаях правомерного изъятия имущества у предприятия или учреждения на основании правового акта администрации</w:t>
      </w:r>
      <w:r w:rsidR="00FE567C" w:rsidRPr="00253964">
        <w:rPr>
          <w:rFonts w:eastAsia="Calibri"/>
          <w:lang w:eastAsia="en-US"/>
        </w:rPr>
        <w:t xml:space="preserve"> </w:t>
      </w:r>
      <w:r w:rsidRPr="00253964">
        <w:rPr>
          <w:rFonts w:eastAsia="Calibri"/>
          <w:lang w:eastAsia="en-US"/>
        </w:rPr>
        <w:t xml:space="preserve">сельского поселения. </w:t>
      </w:r>
    </w:p>
    <w:p w:rsidR="000A7D0B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  <w:lang w:eastAsia="en-US"/>
        </w:rPr>
        <w:t>8.</w:t>
      </w:r>
      <w:r w:rsidRPr="00253964">
        <w:rPr>
          <w:rFonts w:eastAsia="Calibri"/>
        </w:rPr>
        <w:t>10. Муниципальные предприятия могут быть реорганизованы или ликвидированы на основании положений, установленных Гражданским кодексом Российской Федерации, Федеральным законом от 14.11.2002 № 161-ФЗ «О государственных и муниципальных унитарных предприятиях», иными федеральными законами в соответствии с правовым актом администрации сельского поселения.</w:t>
      </w:r>
    </w:p>
    <w:p w:rsidR="009C4C96" w:rsidRPr="00253964" w:rsidRDefault="009C4C96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  <w:bCs/>
        </w:rPr>
      </w:pPr>
      <w:r w:rsidRPr="00253964">
        <w:rPr>
          <w:rFonts w:eastAsia="Calibri"/>
          <w:bCs/>
        </w:rPr>
        <w:lastRenderedPageBreak/>
        <w:t>9. Управление и распоряжение имуществом муниципальных предприятий</w:t>
      </w:r>
      <w:r w:rsidR="00A72EEA" w:rsidRPr="00253964">
        <w:rPr>
          <w:rFonts w:eastAsia="Calibri"/>
          <w:bCs/>
        </w:rPr>
        <w:t xml:space="preserve"> </w:t>
      </w:r>
      <w:r w:rsidRPr="00253964">
        <w:rPr>
          <w:rFonts w:eastAsia="Calibri"/>
          <w:bCs/>
        </w:rPr>
        <w:t>сельского поселения</w:t>
      </w:r>
      <w:r w:rsidR="00176107" w:rsidRPr="00253964">
        <w:rPr>
          <w:rFonts w:eastAsia="Calibri"/>
          <w:bCs/>
        </w:rPr>
        <w:t>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9.1.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9.2. Муниципальное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администрации сельского поселения, </w:t>
      </w:r>
      <w:proofErr w:type="gramStart"/>
      <w:r w:rsidRPr="00253964">
        <w:rPr>
          <w:rFonts w:eastAsia="Calibri"/>
        </w:rPr>
        <w:t>осуществляющей</w:t>
      </w:r>
      <w:proofErr w:type="gramEnd"/>
      <w:r w:rsidRPr="00253964">
        <w:rPr>
          <w:rFonts w:eastAsia="Calibri"/>
        </w:rPr>
        <w:t xml:space="preserve"> полномочия собственника.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Остальным имуществом, принадлежащим муниципальному предприятию, оно распоряжается самостоятельно, за исключением случаев, установленных законом или иными нормативными правовыми актами.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9.3. Администрация</w:t>
      </w:r>
      <w:r w:rsidR="00FE567C" w:rsidRPr="00253964">
        <w:rPr>
          <w:rFonts w:eastAsia="Calibri"/>
        </w:rPr>
        <w:t xml:space="preserve"> </w:t>
      </w:r>
      <w:r w:rsidRPr="00253964">
        <w:rPr>
          <w:rFonts w:eastAsia="Calibri"/>
        </w:rPr>
        <w:t>сельского поселения вправе обращаться в суд с исками о признании оспоримой сделки с имуществом муниципального унитарного предприятия недействительной, а также с требованием о применении последствий недействительности ничтожной сделки в случаях, установленных Гражданским кодексом Российской Федерации и Федеральным законом от 14.11.2002 № 161-ФЗ «О государственных и муниципальных унитарных предприятиях».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9.4. Администрация</w:t>
      </w:r>
      <w:r w:rsidR="00FE567C" w:rsidRPr="00253964">
        <w:rPr>
          <w:rFonts w:eastAsia="Calibri"/>
        </w:rPr>
        <w:t xml:space="preserve"> </w:t>
      </w:r>
      <w:r w:rsidRPr="00253964">
        <w:rPr>
          <w:rFonts w:eastAsia="Calibri"/>
        </w:rPr>
        <w:t>сельского поселения</w:t>
      </w:r>
      <w:r w:rsidR="00A72EEA" w:rsidRPr="00253964">
        <w:rPr>
          <w:rFonts w:eastAsia="Calibri"/>
        </w:rPr>
        <w:t xml:space="preserve"> </w:t>
      </w:r>
      <w:r w:rsidRPr="00253964">
        <w:rPr>
          <w:rFonts w:eastAsia="Calibri"/>
        </w:rPr>
        <w:t>вправе истребовать имущество муниципального унитарного предприятия из чужого незаконного владения.</w:t>
      </w:r>
    </w:p>
    <w:p w:rsidR="000A7D0B" w:rsidRDefault="000A7D0B" w:rsidP="009C4C9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9.5.</w:t>
      </w:r>
      <w:r w:rsidR="00945FD2" w:rsidRPr="00253964">
        <w:rPr>
          <w:rFonts w:eastAsia="Calibri"/>
        </w:rPr>
        <w:t xml:space="preserve"> С</w:t>
      </w:r>
      <w:r w:rsidRPr="00253964">
        <w:rPr>
          <w:rFonts w:eastAsia="Calibri"/>
        </w:rPr>
        <w:t>ельское поселение</w:t>
      </w:r>
      <w:r w:rsidR="00945FD2" w:rsidRPr="00253964">
        <w:rPr>
          <w:rFonts w:eastAsia="Calibri"/>
        </w:rPr>
        <w:t xml:space="preserve"> </w:t>
      </w:r>
      <w:r w:rsidRPr="00253964">
        <w:rPr>
          <w:rFonts w:eastAsia="Calibri"/>
        </w:rPr>
        <w:t>имеет право на получение части прибыли от использования имущества, находящегося в хозяйственном ведении муниципального предприятия.</w:t>
      </w:r>
      <w:r w:rsidRPr="00253964">
        <w:rPr>
          <w:rFonts w:eastAsia="Calibri"/>
          <w:lang w:eastAsia="en-US"/>
        </w:rPr>
        <w:t xml:space="preserve"> Муниципальное предприятие ежегодно перечисляет в соответствующий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администрацией сельского поселения.</w:t>
      </w:r>
      <w:r w:rsidRPr="00253964">
        <w:rPr>
          <w:rFonts w:eastAsia="Calibri"/>
        </w:rPr>
        <w:t xml:space="preserve"> </w:t>
      </w:r>
    </w:p>
    <w:p w:rsidR="009C4C96" w:rsidRPr="00253964" w:rsidRDefault="009C4C96" w:rsidP="009C4C9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  <w:bCs/>
        </w:rPr>
      </w:pPr>
      <w:r w:rsidRPr="00253964">
        <w:rPr>
          <w:rFonts w:eastAsia="Calibri"/>
          <w:bCs/>
        </w:rPr>
        <w:t>10. Управление и распоряжение имуществом муниципальных</w:t>
      </w:r>
      <w:r w:rsidR="00FE567C" w:rsidRPr="00253964">
        <w:rPr>
          <w:rFonts w:eastAsia="Calibri"/>
          <w:bCs/>
        </w:rPr>
        <w:t xml:space="preserve"> </w:t>
      </w:r>
      <w:r w:rsidRPr="00253964">
        <w:rPr>
          <w:rFonts w:eastAsia="Calibri"/>
          <w:bCs/>
        </w:rPr>
        <w:t>казенных предприятий и муниципальных учреждений сельского поселения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3964">
        <w:rPr>
          <w:rFonts w:eastAsia="Calibri"/>
        </w:rPr>
        <w:t>10.1.</w:t>
      </w:r>
      <w:r w:rsidRPr="00253964">
        <w:rPr>
          <w:rFonts w:eastAsia="Calibri"/>
          <w:lang w:eastAsia="en-US"/>
        </w:rPr>
        <w:t xml:space="preserve"> Муниципальные казенные предприятия и учреждения,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 и назначением этого имущества. 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3964">
        <w:rPr>
          <w:rFonts w:eastAsia="Calibri"/>
        </w:rPr>
        <w:t>10.2. Муниципальное к</w:t>
      </w:r>
      <w:r w:rsidRPr="00253964">
        <w:rPr>
          <w:rFonts w:eastAsia="Calibri"/>
          <w:lang w:eastAsia="en-US"/>
        </w:rPr>
        <w:t>азенное предприятие вправе отчуждать или иным способом распоряжаться закрепленным за ним имуществом лишь с согласия собственника этого имущества.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3964">
        <w:rPr>
          <w:rFonts w:eastAsia="Calibri"/>
          <w:lang w:eastAsia="en-US"/>
        </w:rPr>
        <w:t>Казенное предприятие самостоятельно реализует производимую им продукцию, если иное не установлено законом или иными правовыми актами.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3964">
        <w:rPr>
          <w:rFonts w:eastAsia="Calibri"/>
          <w:lang w:eastAsia="en-US"/>
        </w:rPr>
        <w:t>Порядок распределения доходов казенного предприятия определяется собственником его имущества.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3964">
        <w:rPr>
          <w:rFonts w:eastAsia="Calibri"/>
          <w:lang w:eastAsia="en-US"/>
        </w:rPr>
        <w:t>10.3. 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3964">
        <w:rPr>
          <w:rFonts w:eastAsia="Calibri"/>
          <w:lang w:eastAsia="en-US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3964">
        <w:rPr>
          <w:rFonts w:eastAsia="Calibri"/>
          <w:lang w:eastAsia="en-US"/>
        </w:rPr>
        <w:lastRenderedPageBreak/>
        <w:t>10.4. Казенное учреждение не вправе отчуждать либо иным способом распоряжаться имуществом без согласия собственника имущества.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3964">
        <w:rPr>
          <w:rFonts w:eastAsia="Calibri"/>
          <w:lang w:eastAsia="en-US"/>
        </w:rPr>
        <w:t>Казенное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бюджет</w:t>
      </w:r>
      <w:r w:rsidR="00FE567C" w:rsidRPr="00253964">
        <w:rPr>
          <w:rFonts w:eastAsia="Calibri"/>
          <w:lang w:eastAsia="en-US"/>
        </w:rPr>
        <w:t xml:space="preserve"> </w:t>
      </w:r>
      <w:r w:rsidRPr="00253964">
        <w:rPr>
          <w:rFonts w:eastAsia="Calibri"/>
          <w:lang w:eastAsia="en-US"/>
        </w:rPr>
        <w:t>сельского поселения.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bookmarkStart w:id="9" w:name="_Toc116469340"/>
      <w:bookmarkStart w:id="10" w:name="_Toc115256899"/>
      <w:r w:rsidRPr="00253964">
        <w:rPr>
          <w:rFonts w:eastAsia="Calibri"/>
          <w:bCs/>
        </w:rPr>
        <w:t>11. Заключение договоров аренды и иных договоров, предусматривающих переход прав владения и (или) пользования в отношении муниципального имущества</w:t>
      </w:r>
    </w:p>
    <w:p w:rsidR="000A7D0B" w:rsidRPr="00253964" w:rsidRDefault="000A7D0B" w:rsidP="00FE567C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11.1. Договоры аренды муниципального имущества могут заключаться в отношении находящихся в собственности сельского поселения зданий, сооружений, нежилых помещений, предприятий и иного недвижимого и движимого имущества.</w:t>
      </w:r>
    </w:p>
    <w:p w:rsidR="000A7D0B" w:rsidRPr="00253964" w:rsidRDefault="000A7D0B" w:rsidP="00FE567C">
      <w:pPr>
        <w:tabs>
          <w:tab w:val="num" w:pos="835"/>
          <w:tab w:val="num" w:pos="900"/>
          <w:tab w:val="num" w:pos="1418"/>
          <w:tab w:val="num" w:pos="3279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11.2. Решение о предоставлении в аренду имущества казны сельского поселения принимается администрацией сельского поселения.</w:t>
      </w:r>
    </w:p>
    <w:p w:rsidR="000A7D0B" w:rsidRPr="00253964" w:rsidRDefault="000A7D0B" w:rsidP="00FE567C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Полномочия арендодателя при предоставлении в аренду муниципального имущества осуществляет администрация сельского поселения, которая </w:t>
      </w:r>
      <w:proofErr w:type="gramStart"/>
      <w:r w:rsidRPr="00253964">
        <w:rPr>
          <w:rFonts w:eastAsia="Calibri"/>
        </w:rPr>
        <w:t>заключает и исполняет</w:t>
      </w:r>
      <w:proofErr w:type="gramEnd"/>
      <w:r w:rsidRPr="00253964">
        <w:rPr>
          <w:rFonts w:eastAsia="Calibri"/>
        </w:rPr>
        <w:t xml:space="preserve"> соответствующие договоры, является правопреемником по ранее заключенным договорам аренды.</w:t>
      </w:r>
    </w:p>
    <w:p w:rsidR="000A7D0B" w:rsidRPr="00253964" w:rsidRDefault="000A7D0B" w:rsidP="00FE567C">
      <w:pPr>
        <w:tabs>
          <w:tab w:val="num" w:pos="0"/>
          <w:tab w:val="num" w:pos="90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11.3. Арендодателем по договорам аренды имущества, закрепленного за муниципальными унитарными предприятиями на праве хозяйственного ведения, выступает соответствующее муниципальное унитарное предприятие. </w:t>
      </w:r>
    </w:p>
    <w:p w:rsidR="000A7D0B" w:rsidRPr="00253964" w:rsidRDefault="000A7D0B" w:rsidP="00FE567C">
      <w:pPr>
        <w:tabs>
          <w:tab w:val="num" w:pos="900"/>
          <w:tab w:val="num" w:pos="1080"/>
          <w:tab w:val="num" w:pos="1149"/>
          <w:tab w:val="num" w:pos="1418"/>
          <w:tab w:val="num" w:pos="2340"/>
          <w:tab w:val="num" w:pos="3279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Предоставление в аренду недвижимого имущества, закрепленного за муниципальными предприятиями на праве хозяйственного ведения, а также движимого и недвижимого имущества, закрепленного за муниципальными казенными предприятиями на праве оперативного управления, осуществляется только по согласованию с администрацией сельского поселения, оформленном правовым актом. </w:t>
      </w:r>
    </w:p>
    <w:p w:rsidR="000A7D0B" w:rsidRPr="00253964" w:rsidRDefault="000A7D0B" w:rsidP="00FE567C">
      <w:pPr>
        <w:tabs>
          <w:tab w:val="num" w:pos="900"/>
          <w:tab w:val="num" w:pos="1080"/>
          <w:tab w:val="num" w:pos="1149"/>
          <w:tab w:val="num" w:pos="1418"/>
          <w:tab w:val="num" w:pos="2340"/>
          <w:tab w:val="num" w:pos="3279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11.4.Доходы от сдачи в аренду муниципального имущества учитываются в доходах бюджета</w:t>
      </w:r>
      <w:r w:rsidR="00FE567C" w:rsidRPr="00253964">
        <w:rPr>
          <w:rFonts w:eastAsia="Calibri"/>
        </w:rPr>
        <w:t xml:space="preserve"> </w:t>
      </w:r>
      <w:r w:rsidRPr="00253964">
        <w:rPr>
          <w:rFonts w:eastAsia="Calibri"/>
        </w:rPr>
        <w:t>сельского поселения.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11.5.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осуществляется в соответствии с требованиями, установленными статьей 17.1 Федерального закона от 26.07.2006 №135-ФЗ «О защите конкуренции».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11.6. В </w:t>
      </w:r>
      <w:proofErr w:type="gramStart"/>
      <w:r w:rsidRPr="00253964">
        <w:rPr>
          <w:rFonts w:eastAsia="Calibri"/>
        </w:rPr>
        <w:t>качестве</w:t>
      </w:r>
      <w:proofErr w:type="gramEnd"/>
      <w:r w:rsidRPr="00253964">
        <w:rPr>
          <w:rFonts w:eastAsia="Calibri"/>
        </w:rPr>
        <w:t xml:space="preserve"> организатора торгов выступает администрация</w:t>
      </w:r>
      <w:r w:rsidR="00FE567C" w:rsidRPr="00253964">
        <w:rPr>
          <w:rFonts w:eastAsia="Calibri"/>
        </w:rPr>
        <w:t xml:space="preserve"> </w:t>
      </w:r>
      <w:r w:rsidRPr="00253964">
        <w:rPr>
          <w:rFonts w:eastAsia="Calibri"/>
        </w:rPr>
        <w:t>сельского поселения.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11.7. Арендодатель осуществляет контроль </w:t>
      </w:r>
      <w:proofErr w:type="gramStart"/>
      <w:r w:rsidRPr="00253964">
        <w:rPr>
          <w:rFonts w:eastAsia="Calibri"/>
        </w:rPr>
        <w:t>за</w:t>
      </w:r>
      <w:proofErr w:type="gramEnd"/>
      <w:r w:rsidRPr="00253964">
        <w:rPr>
          <w:rFonts w:eastAsia="Calibri"/>
        </w:rPr>
        <w:t>: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а) выполнением арендаторами условий договоров аренды;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б) </w:t>
      </w:r>
      <w:proofErr w:type="gramStart"/>
      <w:r w:rsidRPr="00253964">
        <w:rPr>
          <w:rFonts w:eastAsia="Calibri"/>
        </w:rPr>
        <w:t>пользованием</w:t>
      </w:r>
      <w:proofErr w:type="gramEnd"/>
      <w:r w:rsidRPr="00253964">
        <w:rPr>
          <w:rFonts w:eastAsia="Calibri"/>
        </w:rPr>
        <w:t xml:space="preserve"> арендованным имуществом в соответствии с его назначением;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в) уплатой, перечислением, распределением средств, поступающих от аренды; 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г) учетом и регистрацией имущества и прав на него;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д) надлежащим заключением и регистрацией договоров (прав) аренды. 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11.8. </w:t>
      </w:r>
      <w:proofErr w:type="gramStart"/>
      <w:r w:rsidRPr="00253964">
        <w:rPr>
          <w:rFonts w:eastAsia="Calibri"/>
        </w:rPr>
        <w:t>В случае если по результатам проверки будут выявлены существенные нарушения условий договора аренды, арендодатель вправе требовать расторжения договора в одностороннем порядке в соответствии с требованиями гражданского законодательства и (или) наложения на арендатора санкций, предусмотренных договором аренды.</w:t>
      </w:r>
      <w:proofErr w:type="gramEnd"/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11.9. Годовой размер арендной платы по договору аренды муниципального имущества определяется по результатам проведения оценки в соответствии с Федеральным законом от 29.07.1998 № 135-ФЗ «Об оценочной деятельности в Российской Федерации».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11.10. При проведен</w:t>
      </w:r>
      <w:proofErr w:type="gramStart"/>
      <w:r w:rsidRPr="00253964">
        <w:rPr>
          <w:rFonts w:eastAsia="Calibri"/>
        </w:rPr>
        <w:t>ии ау</w:t>
      </w:r>
      <w:proofErr w:type="gramEnd"/>
      <w:r w:rsidRPr="00253964">
        <w:rPr>
          <w:rFonts w:eastAsia="Calibri"/>
        </w:rPr>
        <w:t>кциона на право заключения договора аренды муниципального имущества начальной ценой предмета аукциона является годовой размер арендной платы, определенный в соответствии с законодательством об оценочной деятельности. При заключении договора аренды муниципального имущества по результатам проведения аукциона с лицом, предложившим наиболее высокую цену, годовой размер арендной платы составляет предложенная победителем цена.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11.11. </w:t>
      </w:r>
      <w:proofErr w:type="gramStart"/>
      <w:r w:rsidRPr="00253964">
        <w:rPr>
          <w:rFonts w:eastAsia="Calibri"/>
        </w:rPr>
        <w:t xml:space="preserve">В случае заключения договора аренды муниципального имущества по результатам проведения конкурса с лицом, предложившим лучшие условия, годовой размер </w:t>
      </w:r>
      <w:r w:rsidRPr="00253964">
        <w:rPr>
          <w:rFonts w:eastAsia="Calibri"/>
        </w:rPr>
        <w:lastRenderedPageBreak/>
        <w:t>арендной платы составляет размер арендной платы, определенный в соответствии с законодательством об оценочной деятельности.</w:t>
      </w:r>
      <w:proofErr w:type="gramEnd"/>
    </w:p>
    <w:p w:rsidR="000A7D0B" w:rsidRDefault="000A7D0B" w:rsidP="009C4C9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11.12. </w:t>
      </w:r>
      <w:proofErr w:type="gramStart"/>
      <w:r w:rsidRPr="00253964">
        <w:rPr>
          <w:rFonts w:eastAsia="Calibri"/>
        </w:rPr>
        <w:t>В случае заключения договора аренды муниципального имущества без проведения торгов по основаниям, определенным статьей 17.1 Федерального закона от 26.07.2006 №135-ФЗ «О защите конкуренции»,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  <w:proofErr w:type="gramEnd"/>
    </w:p>
    <w:p w:rsidR="009C4C96" w:rsidRPr="00253964" w:rsidRDefault="009C4C96" w:rsidP="009C4C9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bookmarkEnd w:id="9"/>
    <w:bookmarkEnd w:id="10"/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  <w:bCs/>
        </w:rPr>
      </w:pPr>
      <w:r w:rsidRPr="00253964">
        <w:rPr>
          <w:rFonts w:eastAsia="Calibri"/>
          <w:bCs/>
        </w:rPr>
        <w:t>12. Списание имущества, находящегося в собственности сельского поселения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12.1. </w:t>
      </w:r>
      <w:proofErr w:type="gramStart"/>
      <w:r w:rsidRPr="00253964">
        <w:rPr>
          <w:rFonts w:eastAsia="Calibri"/>
        </w:rPr>
        <w:t>Стоимость имущества, находящегося в собственности сельского поселения</w:t>
      </w:r>
      <w:r w:rsidR="00945FD2" w:rsidRPr="00253964">
        <w:rPr>
          <w:rFonts w:eastAsia="Calibri"/>
        </w:rPr>
        <w:t xml:space="preserve"> </w:t>
      </w:r>
      <w:r w:rsidRPr="00253964">
        <w:rPr>
          <w:rFonts w:eastAsia="Calibri"/>
        </w:rPr>
        <w:t>и пришедшего в негодность вследствие морального и (или) физического износа, в результате аварий, стихийных бедствий, иных чрезвычайных ситуаций и по другим причинам, подлежит списанию с балансов муниципальных унитарных предприятий и муниципальных учреждений, за которыми это имущество закреплено на праве хозяйственного ведения или оперативного управления.</w:t>
      </w:r>
      <w:proofErr w:type="gramEnd"/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12.2. Муниципальное имущество подлежит списанию в случае, когда по результатам инвентаризации его восстановление невозможно или экономически нецелесообразно.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12.3. Списание движимого имущества, закрепленного за муниципальными предприятиями на праве хозяйственного ведения, за исключением списания имущества, </w:t>
      </w:r>
      <w:r w:rsidRPr="00253964">
        <w:rPr>
          <w:rFonts w:eastAsia="Calibri"/>
          <w:lang w:eastAsia="en-US"/>
        </w:rPr>
        <w:t>составляющего более десяти процентов уставного фонда унитарного предприятия или более чем в 50 тысяч раз превышающего</w:t>
      </w:r>
      <w:r w:rsidR="00FE567C" w:rsidRPr="00253964">
        <w:rPr>
          <w:rFonts w:eastAsia="Calibri"/>
          <w:lang w:eastAsia="en-US"/>
        </w:rPr>
        <w:t xml:space="preserve"> </w:t>
      </w:r>
      <w:r w:rsidRPr="00253964">
        <w:rPr>
          <w:rFonts w:eastAsia="Calibri"/>
          <w:lang w:eastAsia="en-US"/>
        </w:rPr>
        <w:t>установленный федеральным законом минимальный размер оплаты труда,</w:t>
      </w:r>
      <w:r w:rsidRPr="00253964">
        <w:rPr>
          <w:rFonts w:eastAsia="Calibri"/>
        </w:rPr>
        <w:t xml:space="preserve"> осуществляется муниципальными предприятиями самостоятельно.</w:t>
      </w:r>
    </w:p>
    <w:p w:rsidR="000A7D0B" w:rsidRPr="00253964" w:rsidRDefault="000A7D0B" w:rsidP="00FE567C">
      <w:pPr>
        <w:ind w:firstLine="709"/>
        <w:jc w:val="both"/>
      </w:pPr>
      <w:r w:rsidRPr="00253964">
        <w:t xml:space="preserve">12.4. </w:t>
      </w:r>
      <w:proofErr w:type="gramStart"/>
      <w:r w:rsidRPr="00253964">
        <w:t>Списание движимого имущества, закрепленного на праве хозяйственного ведения за муниципальными предприятиями, составляющего более десяти процентов уставного фонда унитарного предприятия или более чем в 50 тысяч раз превышающего</w:t>
      </w:r>
      <w:r w:rsidR="00FE567C" w:rsidRPr="00253964">
        <w:t xml:space="preserve"> </w:t>
      </w:r>
      <w:r w:rsidRPr="00253964">
        <w:t>установленный федеральным законом минимальный размер оплаты труда, списание движимого и недвижимого имущества, закрепленного на праве оперативного управления за муниципальными учреждениями и казенными предприятиями, осуществляется ими по согласованию с администрацией сельского поселения</w:t>
      </w:r>
      <w:r w:rsidR="00945FD2" w:rsidRPr="00253964">
        <w:t>.</w:t>
      </w:r>
      <w:proofErr w:type="gramEnd"/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12.5. Перечень </w:t>
      </w:r>
      <w:proofErr w:type="gramStart"/>
      <w:r w:rsidRPr="00253964">
        <w:rPr>
          <w:rFonts w:eastAsia="Calibri"/>
        </w:rPr>
        <w:t>документов, представляемых муниципальными предприятиями и учреждениями в администрацию сельского поселения</w:t>
      </w:r>
      <w:r w:rsidR="00945FD2" w:rsidRPr="00253964">
        <w:rPr>
          <w:rFonts w:eastAsia="Calibri"/>
        </w:rPr>
        <w:t xml:space="preserve"> </w:t>
      </w:r>
      <w:r w:rsidRPr="00253964">
        <w:rPr>
          <w:rFonts w:eastAsia="Calibri"/>
        </w:rPr>
        <w:t>утверждается</w:t>
      </w:r>
      <w:proofErr w:type="gramEnd"/>
      <w:r w:rsidRPr="00253964">
        <w:rPr>
          <w:rFonts w:eastAsia="Calibri"/>
        </w:rPr>
        <w:t xml:space="preserve"> правовым актом администрации </w:t>
      </w:r>
      <w:r w:rsidR="00945FD2" w:rsidRPr="00253964">
        <w:rPr>
          <w:rFonts w:eastAsia="Calibri"/>
        </w:rPr>
        <w:t>сельского поселения</w:t>
      </w:r>
      <w:r w:rsidRPr="00253964">
        <w:rPr>
          <w:rFonts w:eastAsia="Calibri"/>
        </w:rPr>
        <w:t xml:space="preserve">. 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13. Инвентаризация муниципального имущества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13.1. Инвентаризация муниципального имущества производится по его местонахождению в соответствии с требованиями Федерального закона </w:t>
      </w:r>
      <w:r w:rsidRPr="00253964">
        <w:rPr>
          <w:rFonts w:eastAsia="Calibri"/>
          <w:lang w:eastAsia="en-US"/>
        </w:rPr>
        <w:t>от 06.12.2011 № 402-ФЗ</w:t>
      </w:r>
      <w:r w:rsidR="00FE567C" w:rsidRPr="00253964">
        <w:rPr>
          <w:rFonts w:eastAsia="Calibri"/>
          <w:lang w:eastAsia="en-US"/>
        </w:rPr>
        <w:t xml:space="preserve"> </w:t>
      </w:r>
      <w:r w:rsidRPr="00253964">
        <w:rPr>
          <w:rFonts w:eastAsia="Calibri"/>
        </w:rPr>
        <w:t>«О бухгалтерском учете», приказами Минфина России.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13.2. Основными целями инвентаризации муниципального имущества являются: 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- выявление фактического наличия муниципального имущества и его целевого использования;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- сопоставление фактического наличия имущества с данными бухгалтерского учета.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13.3. Инвентаризация имущества, закрепленного на праве хозяйственного ведения или оперативного управления, проводится муниципальными предприятиями и учреждениями, за которыми закреплено указанное имущество. 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13.4. Инвентаризация имущества казны сельского поселения осуществляется в порядке, утвержденном правовым актом администрации сельского поселения. 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  <w:bCs/>
        </w:rPr>
      </w:pPr>
      <w:bookmarkStart w:id="11" w:name="_Toc116469342"/>
      <w:bookmarkStart w:id="12" w:name="_Toc115256901"/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  <w:bCs/>
        </w:rPr>
      </w:pPr>
      <w:r w:rsidRPr="00253964">
        <w:rPr>
          <w:rFonts w:eastAsia="Calibri"/>
          <w:bCs/>
        </w:rPr>
        <w:t>14. Залог муниципального имущества</w:t>
      </w:r>
      <w:bookmarkEnd w:id="11"/>
      <w:bookmarkEnd w:id="12"/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14.1. Залогом муниципального имущества обеспечиваются обязательства сельского поселения, имеющие денежную оценку, а также обязательства муниципальных унитарных предприятий.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14.2. Предметом залога не может быть муниципальное имущество, ограниченное в обороте или изъятое из оборота в соответствии с федеральным законодательством.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14.3. Залогодателем имущества, находящегося в собственности сельского поселения и не закрепленного на праве хозяйственного ведения или оперативного управления за </w:t>
      </w:r>
      <w:r w:rsidRPr="00253964">
        <w:rPr>
          <w:rFonts w:eastAsia="Calibri"/>
        </w:rPr>
        <w:lastRenderedPageBreak/>
        <w:t>муниципальными предприятиями, от имени сельского поселения</w:t>
      </w:r>
      <w:r w:rsidR="005455D4" w:rsidRPr="00253964">
        <w:rPr>
          <w:rFonts w:eastAsia="Calibri"/>
        </w:rPr>
        <w:t xml:space="preserve"> </w:t>
      </w:r>
      <w:r w:rsidRPr="00253964">
        <w:rPr>
          <w:rFonts w:eastAsia="Calibri"/>
        </w:rPr>
        <w:t>выступает администрация сельского поселения.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3964">
        <w:rPr>
          <w:rFonts w:eastAsia="Calibri"/>
        </w:rPr>
        <w:t>14.4. Залогодателем недвижимого имущества, находящегося в собственности сельского поселения и закрепленного на праве хозяйственного ведения или оперативного управления за муниципальными унитарными предприятиями, выступает соответствующее муниципальное унитарное предприятие с согласия администрации</w:t>
      </w:r>
      <w:r w:rsidR="005455D4" w:rsidRPr="00253964">
        <w:rPr>
          <w:rFonts w:eastAsia="Calibri"/>
        </w:rPr>
        <w:t xml:space="preserve"> </w:t>
      </w:r>
      <w:r w:rsidRPr="00253964">
        <w:rPr>
          <w:rFonts w:eastAsia="Calibri"/>
        </w:rPr>
        <w:t>сельского поселения</w:t>
      </w:r>
      <w:r w:rsidR="005455D4" w:rsidRPr="00253964">
        <w:rPr>
          <w:rFonts w:eastAsia="Calibri"/>
        </w:rPr>
        <w:t xml:space="preserve"> </w:t>
      </w:r>
      <w:r w:rsidRPr="00253964">
        <w:rPr>
          <w:rFonts w:eastAsia="Calibri"/>
        </w:rPr>
        <w:t>и</w:t>
      </w:r>
      <w:r w:rsidR="00FE567C" w:rsidRPr="00253964">
        <w:rPr>
          <w:rFonts w:eastAsia="Calibri"/>
        </w:rPr>
        <w:t xml:space="preserve"> </w:t>
      </w:r>
      <w:r w:rsidRPr="00253964">
        <w:rPr>
          <w:rFonts w:eastAsia="Calibri"/>
          <w:lang w:eastAsia="en-US"/>
        </w:rPr>
        <w:t>только в пределах, не лишающих предприятие возможности осуществлять деятельность, предмет и цели которой определены уставом.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  <w:bCs/>
        </w:rPr>
      </w:pPr>
      <w:bookmarkStart w:id="13" w:name="_Toc116469344"/>
      <w:bookmarkStart w:id="14" w:name="_Toc115256903"/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  <w:bCs/>
        </w:rPr>
      </w:pPr>
      <w:r w:rsidRPr="00253964">
        <w:rPr>
          <w:rFonts w:eastAsia="Calibri"/>
          <w:bCs/>
        </w:rPr>
        <w:t>15. Учет муниципального имущества</w:t>
      </w:r>
      <w:bookmarkEnd w:id="13"/>
      <w:bookmarkEnd w:id="14"/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3964">
        <w:rPr>
          <w:rFonts w:eastAsia="Calibri"/>
          <w:lang w:eastAsia="en-US"/>
        </w:rPr>
        <w:t>15.1. Имущество, находящееся в собственности сельского поселения, подлежит учету в реестре муниципального имущества.</w:t>
      </w:r>
    </w:p>
    <w:p w:rsidR="000A7D0B" w:rsidRPr="00253964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53964">
        <w:rPr>
          <w:rFonts w:eastAsia="Calibri"/>
          <w:lang w:eastAsia="en-US"/>
        </w:rPr>
        <w:t xml:space="preserve">15.2. Реестр муниципального имущества ведется администрацией сельского поселения в порядке, установленном приказом </w:t>
      </w:r>
      <w:r w:rsidR="00B94257" w:rsidRPr="00253964">
        <w:rPr>
          <w:lang w:eastAsia="en-US"/>
        </w:rPr>
        <w:t xml:space="preserve">министерства финансов Российской Федерации </w:t>
      </w:r>
      <w:r w:rsidR="00DC7114" w:rsidRPr="00253964">
        <w:rPr>
          <w:lang w:eastAsia="en-US"/>
        </w:rPr>
        <w:t xml:space="preserve">от 10 октября 2023 г. N 163н </w:t>
      </w:r>
      <w:r w:rsidR="00B94257" w:rsidRPr="00253964">
        <w:rPr>
          <w:lang w:eastAsia="en-US"/>
        </w:rPr>
        <w:t>«Об утверждении порядка ведения органами местного самоуправления реестров муниципального имущества».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  <w:bCs/>
        </w:rPr>
      </w:pPr>
      <w:r w:rsidRPr="00253964">
        <w:rPr>
          <w:rFonts w:eastAsia="Calibri"/>
          <w:bCs/>
        </w:rPr>
        <w:t xml:space="preserve">16. </w:t>
      </w:r>
      <w:bookmarkStart w:id="15" w:name="_Toc116469345"/>
      <w:bookmarkStart w:id="16" w:name="_Toc115256904"/>
      <w:proofErr w:type="gramStart"/>
      <w:r w:rsidRPr="00253964">
        <w:rPr>
          <w:rFonts w:eastAsia="Calibri"/>
          <w:bCs/>
        </w:rPr>
        <w:t>Контроль за</w:t>
      </w:r>
      <w:proofErr w:type="gramEnd"/>
      <w:r w:rsidRPr="00253964">
        <w:rPr>
          <w:rFonts w:eastAsia="Calibri"/>
          <w:bCs/>
        </w:rPr>
        <w:t xml:space="preserve"> деятельностью по управлению и распоряжению имуществом</w:t>
      </w:r>
      <w:bookmarkEnd w:id="15"/>
      <w:bookmarkEnd w:id="16"/>
      <w:r w:rsidRPr="00253964">
        <w:rPr>
          <w:rFonts w:eastAsia="Calibri"/>
          <w:bCs/>
        </w:rPr>
        <w:t xml:space="preserve">, 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  <w:bCs/>
        </w:rPr>
      </w:pPr>
      <w:proofErr w:type="gramStart"/>
      <w:r w:rsidRPr="00253964">
        <w:rPr>
          <w:rFonts w:eastAsia="Calibri"/>
          <w:bCs/>
        </w:rPr>
        <w:t>находящимся</w:t>
      </w:r>
      <w:proofErr w:type="gramEnd"/>
      <w:r w:rsidRPr="00253964">
        <w:rPr>
          <w:rFonts w:eastAsia="Calibri"/>
          <w:bCs/>
        </w:rPr>
        <w:t xml:space="preserve"> в собственности</w:t>
      </w:r>
      <w:r w:rsidR="00FE567C" w:rsidRPr="00253964">
        <w:rPr>
          <w:rFonts w:eastAsia="Calibri"/>
          <w:bCs/>
        </w:rPr>
        <w:t xml:space="preserve"> </w:t>
      </w:r>
      <w:r w:rsidRPr="00253964">
        <w:rPr>
          <w:rFonts w:eastAsia="Calibri"/>
          <w:bCs/>
        </w:rPr>
        <w:t>сельского поселения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16.1. </w:t>
      </w:r>
      <w:proofErr w:type="gramStart"/>
      <w:r w:rsidRPr="00253964">
        <w:rPr>
          <w:rFonts w:eastAsia="Calibri"/>
        </w:rPr>
        <w:t>Контроль за</w:t>
      </w:r>
      <w:proofErr w:type="gramEnd"/>
      <w:r w:rsidRPr="00253964">
        <w:rPr>
          <w:rFonts w:eastAsia="Calibri"/>
        </w:rPr>
        <w:t xml:space="preserve"> соблюдением настоящего Порядка осуществляется контрольно-счетным органом муниципального образования. 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>16.2. Администрация</w:t>
      </w:r>
      <w:r w:rsidR="00FE567C" w:rsidRPr="00253964">
        <w:rPr>
          <w:rFonts w:eastAsia="Calibri"/>
        </w:rPr>
        <w:t xml:space="preserve"> </w:t>
      </w:r>
      <w:r w:rsidRPr="00253964">
        <w:rPr>
          <w:rFonts w:eastAsia="Calibri"/>
        </w:rPr>
        <w:t>сельского поселения принимает меры по устранению нарушений порядка управления и распоряжения муниципальным имуществом, осуществляет проверки правомерности и эффективности его использования, полноты и своевременности внесения платежей за пользование им.</w:t>
      </w:r>
    </w:p>
    <w:p w:rsidR="000A7D0B" w:rsidRPr="00253964" w:rsidRDefault="000A7D0B" w:rsidP="00FE567C">
      <w:pPr>
        <w:adjustRightInd w:val="0"/>
        <w:ind w:firstLine="709"/>
        <w:jc w:val="both"/>
        <w:rPr>
          <w:rFonts w:eastAsia="Calibri"/>
        </w:rPr>
      </w:pPr>
      <w:r w:rsidRPr="00253964">
        <w:rPr>
          <w:rFonts w:eastAsia="Calibri"/>
        </w:rPr>
        <w:t xml:space="preserve">16.3. Администрация сельского поселения </w:t>
      </w:r>
      <w:proofErr w:type="gramStart"/>
      <w:r w:rsidRPr="00253964">
        <w:rPr>
          <w:rFonts w:eastAsia="Calibri"/>
        </w:rPr>
        <w:t>обязана</w:t>
      </w:r>
      <w:proofErr w:type="gramEnd"/>
      <w:r w:rsidRPr="00253964">
        <w:rPr>
          <w:rFonts w:eastAsia="Calibri"/>
        </w:rPr>
        <w:t xml:space="preserve"> ежегодно представлять в Совет народных депутатов сельского поселения</w:t>
      </w:r>
      <w:r w:rsidR="005455D4" w:rsidRPr="00253964">
        <w:rPr>
          <w:rFonts w:eastAsia="Calibri"/>
        </w:rPr>
        <w:t xml:space="preserve"> </w:t>
      </w:r>
      <w:r w:rsidRPr="00253964">
        <w:rPr>
          <w:rFonts w:eastAsia="Calibri"/>
        </w:rPr>
        <w:t>отчет о своей работе, содержащий сведения о состоянии имущества, находящегося в собственности</w:t>
      </w:r>
      <w:r w:rsidR="005455D4" w:rsidRPr="00253964">
        <w:rPr>
          <w:rFonts w:eastAsia="Calibri"/>
        </w:rPr>
        <w:t xml:space="preserve"> </w:t>
      </w:r>
      <w:r w:rsidRPr="00253964">
        <w:rPr>
          <w:rFonts w:eastAsia="Calibri"/>
        </w:rPr>
        <w:t xml:space="preserve">сельского поселения, его регистрации, приобретении, отчуждении и иных вопросах своей деятельности в отношении указанного имущества. </w:t>
      </w:r>
    </w:p>
    <w:sectPr w:rsidR="000A7D0B" w:rsidRPr="00253964" w:rsidSect="00DD0244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410B2"/>
    <w:rsid w:val="00000EEC"/>
    <w:rsid w:val="000A7D0B"/>
    <w:rsid w:val="000B60D0"/>
    <w:rsid w:val="000C2B02"/>
    <w:rsid w:val="000E1F81"/>
    <w:rsid w:val="000E4F67"/>
    <w:rsid w:val="00152C5D"/>
    <w:rsid w:val="00176107"/>
    <w:rsid w:val="00195EA4"/>
    <w:rsid w:val="001C70D8"/>
    <w:rsid w:val="0020515D"/>
    <w:rsid w:val="00253964"/>
    <w:rsid w:val="00284CDB"/>
    <w:rsid w:val="002A1B8D"/>
    <w:rsid w:val="002C0A20"/>
    <w:rsid w:val="003044AA"/>
    <w:rsid w:val="0031524C"/>
    <w:rsid w:val="003410B2"/>
    <w:rsid w:val="00360953"/>
    <w:rsid w:val="003802C9"/>
    <w:rsid w:val="00394CAF"/>
    <w:rsid w:val="003B2531"/>
    <w:rsid w:val="00403331"/>
    <w:rsid w:val="004D64A7"/>
    <w:rsid w:val="00507CB8"/>
    <w:rsid w:val="005243C9"/>
    <w:rsid w:val="00531A75"/>
    <w:rsid w:val="00543B05"/>
    <w:rsid w:val="005455D4"/>
    <w:rsid w:val="005510BF"/>
    <w:rsid w:val="00552466"/>
    <w:rsid w:val="00561A02"/>
    <w:rsid w:val="0056474D"/>
    <w:rsid w:val="005A5574"/>
    <w:rsid w:val="005E1EE7"/>
    <w:rsid w:val="005F6484"/>
    <w:rsid w:val="00604B35"/>
    <w:rsid w:val="00606DCB"/>
    <w:rsid w:val="00640655"/>
    <w:rsid w:val="006A443D"/>
    <w:rsid w:val="006D5F2B"/>
    <w:rsid w:val="006E4829"/>
    <w:rsid w:val="00766A18"/>
    <w:rsid w:val="007A5F38"/>
    <w:rsid w:val="007A79C0"/>
    <w:rsid w:val="007B4027"/>
    <w:rsid w:val="0080717A"/>
    <w:rsid w:val="008439A1"/>
    <w:rsid w:val="0085616C"/>
    <w:rsid w:val="0086139F"/>
    <w:rsid w:val="008D3B74"/>
    <w:rsid w:val="008F28AE"/>
    <w:rsid w:val="008F69E9"/>
    <w:rsid w:val="00941948"/>
    <w:rsid w:val="00945FD2"/>
    <w:rsid w:val="009B71C1"/>
    <w:rsid w:val="009C4C96"/>
    <w:rsid w:val="009F22BF"/>
    <w:rsid w:val="009F4A2B"/>
    <w:rsid w:val="00A00631"/>
    <w:rsid w:val="00A13C3A"/>
    <w:rsid w:val="00A72EEA"/>
    <w:rsid w:val="00AF3B61"/>
    <w:rsid w:val="00AF4302"/>
    <w:rsid w:val="00B108C5"/>
    <w:rsid w:val="00B167F5"/>
    <w:rsid w:val="00B4671B"/>
    <w:rsid w:val="00B47740"/>
    <w:rsid w:val="00B83C67"/>
    <w:rsid w:val="00B94257"/>
    <w:rsid w:val="00BC166A"/>
    <w:rsid w:val="00BE50A2"/>
    <w:rsid w:val="00C07060"/>
    <w:rsid w:val="00C831AA"/>
    <w:rsid w:val="00C84016"/>
    <w:rsid w:val="00CA4207"/>
    <w:rsid w:val="00D00A4A"/>
    <w:rsid w:val="00D3677F"/>
    <w:rsid w:val="00D560B2"/>
    <w:rsid w:val="00D61F2F"/>
    <w:rsid w:val="00DB5946"/>
    <w:rsid w:val="00DC7114"/>
    <w:rsid w:val="00DD0244"/>
    <w:rsid w:val="00DE517D"/>
    <w:rsid w:val="00DF0968"/>
    <w:rsid w:val="00DF2A50"/>
    <w:rsid w:val="00DF6A5B"/>
    <w:rsid w:val="00E25B88"/>
    <w:rsid w:val="00F10835"/>
    <w:rsid w:val="00F10E42"/>
    <w:rsid w:val="00F338B7"/>
    <w:rsid w:val="00F5148E"/>
    <w:rsid w:val="00F74DB2"/>
    <w:rsid w:val="00F7601C"/>
    <w:rsid w:val="00F81CC3"/>
    <w:rsid w:val="00FB1DD4"/>
    <w:rsid w:val="00FD3275"/>
    <w:rsid w:val="00FE104F"/>
    <w:rsid w:val="00FE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360953"/>
    <w:pPr>
      <w:snapToGrid w:val="0"/>
      <w:ind w:firstLine="567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360953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ConsNonformat">
    <w:name w:val="ConsNonformat"/>
    <w:rsid w:val="003609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0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360953"/>
    <w:pPr>
      <w:snapToGrid w:val="0"/>
      <w:ind w:firstLine="567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360953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ConsNonformat">
    <w:name w:val="ConsNonformat"/>
    <w:rsid w:val="003609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0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4738</Words>
  <Characters>27011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31686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PC</cp:lastModifiedBy>
  <cp:revision>19</cp:revision>
  <dcterms:created xsi:type="dcterms:W3CDTF">2024-04-25T07:10:00Z</dcterms:created>
  <dcterms:modified xsi:type="dcterms:W3CDTF">2024-05-14T08:15:00Z</dcterms:modified>
</cp:coreProperties>
</file>