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CA85" w14:textId="77777777" w:rsidR="00D6362E" w:rsidRPr="00D6362E" w:rsidRDefault="00D6362E" w:rsidP="00B2249F">
      <w:pPr>
        <w:widowControl/>
        <w:spacing w:after="0" w:line="240" w:lineRule="auto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r w:rsidRPr="00D6362E">
        <w:rPr>
          <w:rFonts w:ascii="Arial" w:hAnsi="Arial" w:cs="Arial"/>
          <w:color w:val="auto"/>
          <w:sz w:val="24"/>
          <w:szCs w:val="24"/>
        </w:rPr>
        <w:t>АДМИНИСТРАЦИЯ</w:t>
      </w:r>
    </w:p>
    <w:p w14:paraId="7D4B15B2" w14:textId="52097D0C" w:rsidR="00D6362E" w:rsidRPr="00D6362E" w:rsidRDefault="00D851AD" w:rsidP="00B2249F">
      <w:pPr>
        <w:widowControl/>
        <w:spacing w:after="0" w:line="240" w:lineRule="auto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АЛЕКСЕЕВСКОГО</w:t>
      </w:r>
      <w:r w:rsidR="00D6362E" w:rsidRPr="00D6362E">
        <w:rPr>
          <w:rFonts w:ascii="Arial" w:hAnsi="Arial" w:cs="Arial"/>
          <w:color w:val="auto"/>
          <w:sz w:val="24"/>
          <w:szCs w:val="24"/>
        </w:rPr>
        <w:t xml:space="preserve"> СЕЛЬСКОГО ПОСЕЛЕНИЯ</w:t>
      </w:r>
    </w:p>
    <w:p w14:paraId="448C5582" w14:textId="77777777" w:rsidR="00D6362E" w:rsidRPr="00D6362E" w:rsidRDefault="00D6362E" w:rsidP="00B2249F">
      <w:pPr>
        <w:widowControl/>
        <w:spacing w:after="0" w:line="240" w:lineRule="auto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r w:rsidRPr="00D6362E">
        <w:rPr>
          <w:rFonts w:ascii="Arial" w:hAnsi="Arial" w:cs="Arial"/>
          <w:color w:val="auto"/>
          <w:sz w:val="24"/>
          <w:szCs w:val="24"/>
        </w:rPr>
        <w:t>ГРИБАНОВСКОГО МУНИЦИПАЛЬНОГО РАЙОНА</w:t>
      </w:r>
    </w:p>
    <w:p w14:paraId="56B94234" w14:textId="77777777" w:rsidR="00D6362E" w:rsidRPr="00D6362E" w:rsidRDefault="00D6362E" w:rsidP="00B2249F">
      <w:pPr>
        <w:widowControl/>
        <w:spacing w:after="0" w:line="240" w:lineRule="auto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r w:rsidRPr="00D6362E">
        <w:rPr>
          <w:rFonts w:ascii="Arial" w:hAnsi="Arial" w:cs="Arial"/>
          <w:color w:val="auto"/>
          <w:sz w:val="24"/>
          <w:szCs w:val="24"/>
        </w:rPr>
        <w:t>ВОРОНЕЖСКОЙ ОБЛАСТИ</w:t>
      </w:r>
    </w:p>
    <w:p w14:paraId="1C2DA6E6" w14:textId="77777777" w:rsidR="00D6362E" w:rsidRPr="00D6362E" w:rsidRDefault="00D6362E" w:rsidP="00B2249F">
      <w:pPr>
        <w:widowControl/>
        <w:spacing w:after="0" w:line="240" w:lineRule="auto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</w:p>
    <w:p w14:paraId="1E688F83" w14:textId="77777777" w:rsidR="00D6362E" w:rsidRPr="00D6362E" w:rsidRDefault="00D6362E" w:rsidP="00B2249F">
      <w:pPr>
        <w:widowControl/>
        <w:spacing w:after="0" w:line="240" w:lineRule="auto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r w:rsidRPr="00D6362E">
        <w:rPr>
          <w:rFonts w:ascii="Arial" w:hAnsi="Arial" w:cs="Arial"/>
          <w:color w:val="auto"/>
          <w:sz w:val="24"/>
          <w:szCs w:val="24"/>
        </w:rPr>
        <w:t>П О С Т А Н О В Л Е Н И Е</w:t>
      </w:r>
    </w:p>
    <w:p w14:paraId="2C5652C8" w14:textId="77777777" w:rsidR="00D6362E" w:rsidRPr="00D6362E" w:rsidRDefault="00D6362E" w:rsidP="00B2249F">
      <w:pPr>
        <w:widowControl/>
        <w:spacing w:after="0" w:line="240" w:lineRule="auto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</w:p>
    <w:p w14:paraId="06B2935C" w14:textId="7CCBDA80" w:rsidR="00D6362E" w:rsidRPr="00D6362E" w:rsidRDefault="00D6362E" w:rsidP="00B2249F">
      <w:pPr>
        <w:widowControl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D6362E">
        <w:rPr>
          <w:rFonts w:ascii="Arial" w:hAnsi="Arial" w:cs="Arial"/>
          <w:color w:val="auto"/>
          <w:sz w:val="24"/>
          <w:szCs w:val="24"/>
        </w:rPr>
        <w:t xml:space="preserve">от </w:t>
      </w:r>
      <w:r w:rsidR="00F07F9A">
        <w:rPr>
          <w:rFonts w:ascii="Arial" w:hAnsi="Arial" w:cs="Arial"/>
          <w:color w:val="auto"/>
          <w:sz w:val="24"/>
          <w:szCs w:val="24"/>
        </w:rPr>
        <w:t>14.11.</w:t>
      </w:r>
      <w:r w:rsidRPr="00D6362E">
        <w:rPr>
          <w:rFonts w:ascii="Arial" w:hAnsi="Arial" w:cs="Arial"/>
          <w:color w:val="auto"/>
          <w:sz w:val="24"/>
          <w:szCs w:val="24"/>
        </w:rPr>
        <w:t xml:space="preserve"> 2025 г. № </w:t>
      </w:r>
      <w:r w:rsidR="00F07F9A">
        <w:rPr>
          <w:rFonts w:ascii="Arial" w:hAnsi="Arial" w:cs="Arial"/>
          <w:color w:val="auto"/>
          <w:sz w:val="24"/>
          <w:szCs w:val="24"/>
        </w:rPr>
        <w:t>25</w:t>
      </w:r>
    </w:p>
    <w:p w14:paraId="0BCBD597" w14:textId="0A589250" w:rsidR="00D6362E" w:rsidRPr="00D6362E" w:rsidRDefault="00D6362E" w:rsidP="00B2249F">
      <w:pPr>
        <w:widowControl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D6362E">
        <w:rPr>
          <w:rFonts w:ascii="Arial" w:hAnsi="Arial" w:cs="Arial"/>
          <w:color w:val="auto"/>
          <w:sz w:val="24"/>
          <w:szCs w:val="24"/>
        </w:rPr>
        <w:t xml:space="preserve">с. </w:t>
      </w:r>
      <w:r w:rsidR="00D851AD">
        <w:rPr>
          <w:rFonts w:ascii="Arial" w:hAnsi="Arial" w:cs="Arial"/>
          <w:color w:val="auto"/>
          <w:sz w:val="24"/>
          <w:szCs w:val="24"/>
        </w:rPr>
        <w:t>Алексеевка</w:t>
      </w:r>
    </w:p>
    <w:p w14:paraId="25CDB8EE" w14:textId="77777777" w:rsidR="00EC1368" w:rsidRPr="00B2249F" w:rsidRDefault="00EC1368" w:rsidP="00B22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03C4957" w14:textId="77777777" w:rsidR="00EC1368" w:rsidRPr="00B2249F" w:rsidRDefault="009F7D9D" w:rsidP="00B22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t xml:space="preserve"> </w:t>
      </w:r>
    </w:p>
    <w:p w14:paraId="03D6885E" w14:textId="6DDB8B7E" w:rsidR="00EC1368" w:rsidRPr="00B2249F" w:rsidRDefault="009F7D9D" w:rsidP="00B2249F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B2249F">
        <w:rPr>
          <w:rFonts w:ascii="Arial" w:hAnsi="Arial" w:cs="Arial"/>
          <w:b/>
          <w:sz w:val="32"/>
          <w:szCs w:val="32"/>
        </w:rPr>
        <w:t xml:space="preserve">Об утверждении Порядка проведения инвентаризации земельных участков и мест захоронения на кладбищах </w:t>
      </w:r>
      <w:r w:rsidR="00D851AD">
        <w:rPr>
          <w:rFonts w:ascii="Arial" w:hAnsi="Arial" w:cs="Arial"/>
          <w:b/>
          <w:sz w:val="32"/>
          <w:szCs w:val="32"/>
        </w:rPr>
        <w:t xml:space="preserve">Алексеевского </w:t>
      </w:r>
      <w:r w:rsidR="00A8443F" w:rsidRPr="00B2249F">
        <w:rPr>
          <w:rFonts w:ascii="Arial" w:hAnsi="Arial" w:cs="Arial"/>
          <w:b/>
          <w:sz w:val="32"/>
          <w:szCs w:val="32"/>
        </w:rPr>
        <w:t>сельского</w:t>
      </w:r>
      <w:r w:rsidRPr="00B2249F">
        <w:rPr>
          <w:rFonts w:ascii="Arial" w:hAnsi="Arial" w:cs="Arial"/>
          <w:b/>
          <w:sz w:val="32"/>
          <w:szCs w:val="32"/>
        </w:rPr>
        <w:t xml:space="preserve"> поселения </w:t>
      </w:r>
      <w:r w:rsidR="00A8443F" w:rsidRPr="00B2249F">
        <w:rPr>
          <w:rFonts w:ascii="Arial" w:hAnsi="Arial" w:cs="Arial"/>
          <w:b/>
          <w:sz w:val="32"/>
          <w:szCs w:val="32"/>
        </w:rPr>
        <w:t>Грибановского муниципального</w:t>
      </w:r>
      <w:r w:rsidRPr="00B2249F">
        <w:rPr>
          <w:rFonts w:ascii="Arial" w:hAnsi="Arial" w:cs="Arial"/>
          <w:b/>
          <w:sz w:val="32"/>
          <w:szCs w:val="32"/>
        </w:rPr>
        <w:t xml:space="preserve"> района Воронежской области</w:t>
      </w:r>
    </w:p>
    <w:p w14:paraId="583A37FE" w14:textId="77777777" w:rsidR="00EC1368" w:rsidRPr="00B2249F" w:rsidRDefault="00EC1368" w:rsidP="00B22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82EDCE" w14:textId="65B3A8AB" w:rsidR="00A8443F" w:rsidRPr="00B2249F" w:rsidRDefault="009F7D9D" w:rsidP="00B22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t>На основании подпункта 22 пункта 1 статьи 14 Федерального закона от 06.10.2003 № 131-ФЗ «Об общих принципах организации местного самоуправления в Российской Федерации», Федерального закона от 12.01.1996</w:t>
      </w:r>
      <w:r w:rsidR="00B2249F">
        <w:rPr>
          <w:rFonts w:ascii="Arial" w:hAnsi="Arial" w:cs="Arial"/>
          <w:sz w:val="24"/>
          <w:szCs w:val="24"/>
        </w:rPr>
        <w:t xml:space="preserve"> </w:t>
      </w:r>
      <w:r w:rsidRPr="00B2249F">
        <w:rPr>
          <w:rFonts w:ascii="Arial" w:hAnsi="Arial" w:cs="Arial"/>
          <w:sz w:val="24"/>
          <w:szCs w:val="24"/>
        </w:rPr>
        <w:t xml:space="preserve">№ 8-ФЗ «О погребении и похоронном деле», руководствуясь Уставом </w:t>
      </w:r>
      <w:r w:rsidR="00D851AD">
        <w:rPr>
          <w:rFonts w:ascii="Arial" w:hAnsi="Arial" w:cs="Arial"/>
          <w:sz w:val="24"/>
          <w:szCs w:val="24"/>
        </w:rPr>
        <w:t>Алексеевского</w:t>
      </w:r>
      <w:r w:rsidR="00B2249F">
        <w:rPr>
          <w:rFonts w:ascii="Arial" w:hAnsi="Arial" w:cs="Arial"/>
          <w:sz w:val="24"/>
          <w:szCs w:val="24"/>
        </w:rPr>
        <w:t xml:space="preserve"> </w:t>
      </w:r>
      <w:r w:rsidR="00D6362E" w:rsidRPr="00B2249F">
        <w:rPr>
          <w:rFonts w:ascii="Arial" w:hAnsi="Arial" w:cs="Arial"/>
          <w:sz w:val="24"/>
          <w:szCs w:val="24"/>
        </w:rPr>
        <w:t xml:space="preserve">сельского </w:t>
      </w:r>
      <w:r w:rsidRPr="00B2249F">
        <w:rPr>
          <w:rFonts w:ascii="Arial" w:hAnsi="Arial" w:cs="Arial"/>
          <w:sz w:val="24"/>
          <w:szCs w:val="24"/>
        </w:rPr>
        <w:t xml:space="preserve">поселения </w:t>
      </w:r>
      <w:r w:rsidR="00D6362E" w:rsidRPr="00B2249F">
        <w:rPr>
          <w:rFonts w:ascii="Arial" w:hAnsi="Arial" w:cs="Arial"/>
          <w:sz w:val="24"/>
          <w:szCs w:val="24"/>
        </w:rPr>
        <w:t xml:space="preserve">Грибановского муниципального </w:t>
      </w:r>
      <w:r w:rsidRPr="00B2249F">
        <w:rPr>
          <w:rFonts w:ascii="Arial" w:hAnsi="Arial" w:cs="Arial"/>
          <w:sz w:val="24"/>
          <w:szCs w:val="24"/>
        </w:rPr>
        <w:t xml:space="preserve">района Воронежской области, </w:t>
      </w:r>
      <w:r w:rsidR="00A8443F" w:rsidRPr="00B2249F">
        <w:rPr>
          <w:rFonts w:ascii="Arial" w:hAnsi="Arial" w:cs="Arial"/>
          <w:color w:val="auto"/>
          <w:sz w:val="24"/>
          <w:szCs w:val="24"/>
        </w:rPr>
        <w:t>администрация сельского поселения п о с т а н о в л я е т:</w:t>
      </w:r>
    </w:p>
    <w:p w14:paraId="55E9CC34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054BD4F7" w14:textId="75B40D4E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1. Утвердить прилагаемый Порядок </w:t>
      </w:r>
      <w:r w:rsidR="00A8443F" w:rsidRPr="00B2249F">
        <w:rPr>
          <w:rFonts w:ascii="Arial" w:hAnsi="Arial" w:cs="Arial"/>
          <w:szCs w:val="24"/>
        </w:rPr>
        <w:t xml:space="preserve">проведения инвентаризации земельных участков и мест захоронения на кладбищах </w:t>
      </w:r>
      <w:r w:rsidR="00D851AD">
        <w:rPr>
          <w:rFonts w:ascii="Arial" w:hAnsi="Arial" w:cs="Arial"/>
          <w:szCs w:val="24"/>
        </w:rPr>
        <w:t>Алексеевского</w:t>
      </w:r>
      <w:r w:rsidR="00D851AD" w:rsidRPr="00B2249F">
        <w:rPr>
          <w:rFonts w:ascii="Arial" w:hAnsi="Arial" w:cs="Arial"/>
          <w:szCs w:val="24"/>
        </w:rPr>
        <w:t xml:space="preserve"> </w:t>
      </w:r>
      <w:r w:rsidR="00A8443F" w:rsidRPr="00B2249F">
        <w:rPr>
          <w:rFonts w:ascii="Arial" w:hAnsi="Arial" w:cs="Arial"/>
          <w:szCs w:val="24"/>
        </w:rPr>
        <w:t>сельского поселения Грибановского муниципального района Воронежской области</w:t>
      </w:r>
      <w:r w:rsidRPr="00B2249F">
        <w:rPr>
          <w:rFonts w:ascii="Arial" w:hAnsi="Arial" w:cs="Arial"/>
          <w:szCs w:val="24"/>
        </w:rPr>
        <w:t>.</w:t>
      </w:r>
    </w:p>
    <w:p w14:paraId="4935B4B0" w14:textId="6909EC84" w:rsidR="00EC1368" w:rsidRPr="00B2249F" w:rsidRDefault="009F7D9D" w:rsidP="00B22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t xml:space="preserve">2. Опубликовать настоящее постановление на сайте </w:t>
      </w:r>
      <w:r w:rsidR="00D851AD">
        <w:rPr>
          <w:rFonts w:ascii="Arial" w:hAnsi="Arial" w:cs="Arial"/>
          <w:sz w:val="24"/>
          <w:szCs w:val="24"/>
        </w:rPr>
        <w:t>Алексеевского</w:t>
      </w:r>
      <w:r w:rsidR="00D851AD" w:rsidRPr="00B2249F">
        <w:rPr>
          <w:rFonts w:ascii="Arial" w:hAnsi="Arial" w:cs="Arial"/>
          <w:sz w:val="24"/>
          <w:szCs w:val="24"/>
        </w:rPr>
        <w:t xml:space="preserve"> </w:t>
      </w:r>
      <w:r w:rsidR="00A8443F" w:rsidRPr="00B2249F">
        <w:rPr>
          <w:rFonts w:ascii="Arial" w:hAnsi="Arial" w:cs="Arial"/>
          <w:sz w:val="24"/>
          <w:szCs w:val="24"/>
        </w:rPr>
        <w:t xml:space="preserve">сельского поселения Грибановского муниципального района </w:t>
      </w:r>
      <w:r w:rsidRPr="00B2249F">
        <w:rPr>
          <w:rFonts w:ascii="Arial" w:hAnsi="Arial" w:cs="Arial"/>
          <w:sz w:val="24"/>
          <w:szCs w:val="24"/>
        </w:rPr>
        <w:t>в информационно - телекоммуникационной сети «Интернет».</w:t>
      </w:r>
    </w:p>
    <w:p w14:paraId="2C619D2E" w14:textId="77777777" w:rsidR="00EC1368" w:rsidRPr="00B2249F" w:rsidRDefault="009F7D9D" w:rsidP="00B2249F">
      <w:pPr>
        <w:widowControl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t>3. Постановление вступает в силу со дня официального опубликования.</w:t>
      </w:r>
    </w:p>
    <w:p w14:paraId="37D7AE00" w14:textId="77777777" w:rsidR="00EC1368" w:rsidRPr="00B2249F" w:rsidRDefault="009F7D9D" w:rsidP="00B2249F">
      <w:pPr>
        <w:widowControl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t xml:space="preserve">4. Контроль за исполнением постановления оставляю за собой. </w:t>
      </w:r>
    </w:p>
    <w:p w14:paraId="683B09FE" w14:textId="77777777" w:rsidR="00A8443F" w:rsidRPr="00B2249F" w:rsidRDefault="00A8443F" w:rsidP="00B2249F">
      <w:pPr>
        <w:widowControl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8443F" w:rsidRPr="00A8443F" w14:paraId="07A52059" w14:textId="77777777" w:rsidTr="00EB52DD">
        <w:tc>
          <w:tcPr>
            <w:tcW w:w="3284" w:type="dxa"/>
          </w:tcPr>
          <w:p w14:paraId="3BFB46DE" w14:textId="77777777" w:rsidR="00A8443F" w:rsidRPr="00A8443F" w:rsidRDefault="00A8443F" w:rsidP="00B2249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pacing w:val="3"/>
                <w:sz w:val="24"/>
                <w:szCs w:val="24"/>
              </w:rPr>
            </w:pPr>
            <w:r w:rsidRPr="00A8443F">
              <w:rPr>
                <w:rFonts w:ascii="Arial" w:hAnsi="Arial" w:cs="Arial"/>
                <w:color w:val="auto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3285" w:type="dxa"/>
          </w:tcPr>
          <w:p w14:paraId="31DA7436" w14:textId="77777777" w:rsidR="00A8443F" w:rsidRPr="00A8443F" w:rsidRDefault="00A8443F" w:rsidP="00B2249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pacing w:val="3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4A912FC" w14:textId="4D5E515A" w:rsidR="00A8443F" w:rsidRPr="00A8443F" w:rsidRDefault="00D851AD" w:rsidP="00B2249F">
            <w:pPr>
              <w:widowControl/>
              <w:spacing w:after="0" w:line="240" w:lineRule="auto"/>
              <w:ind w:firstLine="709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Н.А.Фомина</w:t>
            </w:r>
            <w:proofErr w:type="spellEnd"/>
          </w:p>
          <w:p w14:paraId="054A1F73" w14:textId="77777777" w:rsidR="00A8443F" w:rsidRPr="00A8443F" w:rsidRDefault="00A8443F" w:rsidP="00B2249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pacing w:val="3"/>
                <w:sz w:val="24"/>
                <w:szCs w:val="24"/>
              </w:rPr>
            </w:pPr>
          </w:p>
        </w:tc>
      </w:tr>
    </w:tbl>
    <w:p w14:paraId="64D6B831" w14:textId="77777777" w:rsidR="00EC1368" w:rsidRPr="00B2249F" w:rsidRDefault="009F7D9D" w:rsidP="00B22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br w:type="page"/>
      </w:r>
    </w:p>
    <w:p w14:paraId="1C65230B" w14:textId="77777777" w:rsidR="00EC1368" w:rsidRPr="00B2249F" w:rsidRDefault="009F7D9D" w:rsidP="00B2249F">
      <w:pPr>
        <w:pStyle w:val="ConsPlusNormal"/>
        <w:ind w:firstLine="709"/>
        <w:jc w:val="right"/>
        <w:outlineLvl w:val="0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lastRenderedPageBreak/>
        <w:t xml:space="preserve">Утвержден </w:t>
      </w:r>
    </w:p>
    <w:p w14:paraId="6EFE1E68" w14:textId="77777777" w:rsidR="00EC1368" w:rsidRPr="00B2249F" w:rsidRDefault="009F7D9D" w:rsidP="00B2249F">
      <w:pPr>
        <w:pStyle w:val="ConsPlusNormal"/>
        <w:ind w:firstLine="709"/>
        <w:jc w:val="right"/>
        <w:outlineLvl w:val="0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постановлением администрации</w:t>
      </w:r>
    </w:p>
    <w:p w14:paraId="25E16B94" w14:textId="2FACA9C6" w:rsidR="00EC1368" w:rsidRPr="00B2249F" w:rsidRDefault="009F7D9D" w:rsidP="00B2249F">
      <w:pPr>
        <w:pStyle w:val="ConsPlusNormal"/>
        <w:ind w:firstLine="709"/>
        <w:jc w:val="right"/>
        <w:outlineLvl w:val="0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 </w:t>
      </w:r>
      <w:r w:rsidR="00D851AD">
        <w:rPr>
          <w:rFonts w:ascii="Arial" w:hAnsi="Arial" w:cs="Arial"/>
          <w:szCs w:val="24"/>
        </w:rPr>
        <w:t>Алексеевского</w:t>
      </w:r>
      <w:r w:rsidRPr="00B2249F">
        <w:rPr>
          <w:rFonts w:ascii="Arial" w:hAnsi="Arial" w:cs="Arial"/>
          <w:szCs w:val="24"/>
        </w:rPr>
        <w:t xml:space="preserve"> </w:t>
      </w:r>
      <w:r w:rsidR="00A8443F" w:rsidRPr="00B2249F">
        <w:rPr>
          <w:rFonts w:ascii="Arial" w:hAnsi="Arial" w:cs="Arial"/>
          <w:szCs w:val="24"/>
        </w:rPr>
        <w:t xml:space="preserve">сельского </w:t>
      </w:r>
      <w:r w:rsidRPr="00B2249F">
        <w:rPr>
          <w:rFonts w:ascii="Arial" w:hAnsi="Arial" w:cs="Arial"/>
          <w:szCs w:val="24"/>
        </w:rPr>
        <w:t>поселения»</w:t>
      </w:r>
    </w:p>
    <w:p w14:paraId="53E8C08A" w14:textId="5E46EBE2" w:rsidR="00EC1368" w:rsidRPr="00B2249F" w:rsidRDefault="009F7D9D" w:rsidP="00B2249F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t xml:space="preserve">от </w:t>
      </w:r>
      <w:r w:rsidR="00F07F9A">
        <w:rPr>
          <w:rFonts w:ascii="Arial" w:hAnsi="Arial" w:cs="Arial"/>
          <w:sz w:val="24"/>
          <w:szCs w:val="24"/>
        </w:rPr>
        <w:t>14.11.</w:t>
      </w:r>
      <w:r w:rsidRPr="00B2249F">
        <w:rPr>
          <w:rFonts w:ascii="Arial" w:hAnsi="Arial" w:cs="Arial"/>
          <w:sz w:val="24"/>
          <w:szCs w:val="24"/>
        </w:rPr>
        <w:t xml:space="preserve">2025 г. № </w:t>
      </w:r>
      <w:r w:rsidR="00F07F9A">
        <w:rPr>
          <w:rFonts w:ascii="Arial" w:hAnsi="Arial" w:cs="Arial"/>
          <w:sz w:val="24"/>
          <w:szCs w:val="24"/>
        </w:rPr>
        <w:t>25</w:t>
      </w:r>
    </w:p>
    <w:p w14:paraId="232F5BAE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6ADCEB1D" w14:textId="76EE9BDF" w:rsidR="00A8443F" w:rsidRPr="00B2249F" w:rsidRDefault="00A8443F" w:rsidP="00B2249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0" w:name="Par36"/>
      <w:bookmarkEnd w:id="0"/>
      <w:r w:rsidRPr="00B2249F">
        <w:rPr>
          <w:rFonts w:ascii="Arial" w:hAnsi="Arial" w:cs="Arial"/>
          <w:sz w:val="24"/>
          <w:szCs w:val="24"/>
        </w:rPr>
        <w:t xml:space="preserve">Об утверждении Порядка проведения инвентаризации земельных участков и мест захоронения на кладбищах </w:t>
      </w:r>
      <w:r w:rsidR="00D851AD">
        <w:rPr>
          <w:rFonts w:ascii="Arial" w:hAnsi="Arial" w:cs="Arial"/>
          <w:sz w:val="24"/>
          <w:szCs w:val="24"/>
        </w:rPr>
        <w:t>Алексеевского</w:t>
      </w:r>
      <w:r w:rsidR="00D851AD" w:rsidRPr="00B2249F">
        <w:rPr>
          <w:rFonts w:ascii="Arial" w:hAnsi="Arial" w:cs="Arial"/>
          <w:sz w:val="24"/>
          <w:szCs w:val="24"/>
        </w:rPr>
        <w:t xml:space="preserve"> </w:t>
      </w:r>
      <w:r w:rsidRPr="00B2249F">
        <w:rPr>
          <w:rFonts w:ascii="Arial" w:hAnsi="Arial" w:cs="Arial"/>
          <w:sz w:val="24"/>
          <w:szCs w:val="24"/>
        </w:rPr>
        <w:t>сельского поселения Грибановского муниципального района Воронежской области</w:t>
      </w:r>
    </w:p>
    <w:p w14:paraId="3834AD9F" w14:textId="77777777" w:rsidR="00EC1368" w:rsidRPr="00B2249F" w:rsidRDefault="00EC1368" w:rsidP="00B2249F">
      <w:pPr>
        <w:pStyle w:val="ConsPlusTitle"/>
        <w:ind w:firstLine="709"/>
        <w:jc w:val="center"/>
        <w:rPr>
          <w:rFonts w:cs="Arial"/>
          <w:b w:val="0"/>
          <w:szCs w:val="24"/>
        </w:rPr>
      </w:pPr>
    </w:p>
    <w:p w14:paraId="57F590CA" w14:textId="77777777" w:rsidR="00EC1368" w:rsidRPr="00B2249F" w:rsidRDefault="009F7D9D" w:rsidP="00B2249F">
      <w:pPr>
        <w:pStyle w:val="ConsPlusTitle"/>
        <w:ind w:firstLine="709"/>
        <w:jc w:val="both"/>
        <w:outlineLvl w:val="1"/>
        <w:rPr>
          <w:rFonts w:cs="Arial"/>
          <w:b w:val="0"/>
          <w:szCs w:val="24"/>
        </w:rPr>
      </w:pPr>
      <w:r w:rsidRPr="00B2249F">
        <w:rPr>
          <w:rFonts w:cs="Arial"/>
          <w:b w:val="0"/>
          <w:szCs w:val="24"/>
        </w:rPr>
        <w:t>1. Общие положения</w:t>
      </w:r>
    </w:p>
    <w:p w14:paraId="02C08208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2E492EEB" w14:textId="442C250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1.1. Настоящий Порядок проведения инвентаризации земельных участков и мест захоронений на кладбищах </w:t>
      </w:r>
      <w:r w:rsidR="00D851AD">
        <w:rPr>
          <w:rFonts w:ascii="Arial" w:hAnsi="Arial" w:cs="Arial"/>
          <w:szCs w:val="24"/>
        </w:rPr>
        <w:t>Алексеевского</w:t>
      </w:r>
      <w:r w:rsidR="00A8443F" w:rsidRPr="00B2249F">
        <w:rPr>
          <w:rFonts w:ascii="Arial" w:hAnsi="Arial" w:cs="Arial"/>
          <w:szCs w:val="24"/>
        </w:rPr>
        <w:t xml:space="preserve"> сельского поселения Грибановского муниципального района Воронежской области </w:t>
      </w:r>
      <w:r w:rsidRPr="00B2249F">
        <w:rPr>
          <w:rFonts w:ascii="Arial" w:hAnsi="Arial" w:cs="Arial"/>
          <w:szCs w:val="24"/>
        </w:rPr>
        <w:t xml:space="preserve">(далее - Порядок) устанавливает единые требования к проведению инвентаризации земельных участков и мест захоронений на кладбищах, находящихся на территории </w:t>
      </w:r>
      <w:r w:rsidR="00D851AD">
        <w:rPr>
          <w:rFonts w:ascii="Arial" w:hAnsi="Arial" w:cs="Arial"/>
          <w:szCs w:val="24"/>
        </w:rPr>
        <w:t>Алексеевского</w:t>
      </w:r>
      <w:r w:rsidRPr="00B2249F">
        <w:rPr>
          <w:rFonts w:ascii="Arial" w:hAnsi="Arial" w:cs="Arial"/>
          <w:szCs w:val="24"/>
        </w:rPr>
        <w:t xml:space="preserve"> </w:t>
      </w:r>
      <w:r w:rsidR="00A8443F" w:rsidRPr="00B2249F">
        <w:rPr>
          <w:rFonts w:ascii="Arial" w:hAnsi="Arial" w:cs="Arial"/>
          <w:szCs w:val="24"/>
        </w:rPr>
        <w:t>сельского поселения Грибановского муниципального района Воронежской области</w:t>
      </w:r>
      <w:r w:rsidRPr="00B2249F">
        <w:rPr>
          <w:rFonts w:ascii="Arial" w:hAnsi="Arial" w:cs="Arial"/>
          <w:szCs w:val="24"/>
        </w:rPr>
        <w:t xml:space="preserve"> (далее - кладбища).</w:t>
      </w:r>
    </w:p>
    <w:p w14:paraId="4899C830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1.2. Объектами инвентаризации являются земельные участки и места захоронений на территориях кладбищ.</w:t>
      </w:r>
    </w:p>
    <w:p w14:paraId="4EA1A99C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1.3. Инвентаризация земельных участков и мест захоронений проводится не реже одного раза в три года.</w:t>
      </w:r>
    </w:p>
    <w:p w14:paraId="2AF4AD26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Проведение инвентаризации земельных участков и мест захоронений на вновь образуемых кладбищах проводится по истечении двух лет, но не позднее трех лет с момента образования кладбища и утверждения его планировки.</w:t>
      </w:r>
    </w:p>
    <w:p w14:paraId="07A35EBA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1.4. Основными целями инвентаризации земельных участков и мест захоронений являются:</w:t>
      </w:r>
    </w:p>
    <w:p w14:paraId="2175C9D5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1) систематизация данных о местах захоронений на кладбищах;</w:t>
      </w:r>
    </w:p>
    <w:p w14:paraId="3ECCB610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2) выявление неучтенных, бесхозяйных, брошенных, неухоженных захоронений, а также свободных для захоронений земельных участков;</w:t>
      </w:r>
    </w:p>
    <w:p w14:paraId="4E715ACE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3) учет территории в зоне захоронения кладбищ, не занятой местами захоронений;</w:t>
      </w:r>
    </w:p>
    <w:p w14:paraId="6DB56640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4) создание электронной базы захоронений;</w:t>
      </w:r>
    </w:p>
    <w:p w14:paraId="6320A826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5) планирование территории кладбищ;</w:t>
      </w:r>
    </w:p>
    <w:p w14:paraId="76DFA03B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6) определение состояния могил и/или надмогильных сооружений (надгробий);</w:t>
      </w:r>
    </w:p>
    <w:p w14:paraId="7C12DCE2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7) восстановление сведений утерянных, утраченных книг регистрации захоронений (сведений о погребенном, месте погребения).</w:t>
      </w:r>
    </w:p>
    <w:p w14:paraId="7AB0C834" w14:textId="77777777" w:rsidR="00EC1368" w:rsidRPr="00B2249F" w:rsidRDefault="00EC1368" w:rsidP="00B2249F">
      <w:pPr>
        <w:pStyle w:val="ConsPlusTitle"/>
        <w:ind w:firstLine="709"/>
        <w:jc w:val="both"/>
        <w:outlineLvl w:val="1"/>
        <w:rPr>
          <w:rFonts w:cs="Arial"/>
          <w:b w:val="0"/>
          <w:szCs w:val="24"/>
        </w:rPr>
      </w:pPr>
    </w:p>
    <w:p w14:paraId="6AFD67B4" w14:textId="77777777" w:rsidR="00EC1368" w:rsidRPr="00B2249F" w:rsidRDefault="009F7D9D" w:rsidP="00B2249F">
      <w:pPr>
        <w:pStyle w:val="ConsPlusTitle"/>
        <w:ind w:firstLine="709"/>
        <w:jc w:val="both"/>
        <w:outlineLvl w:val="1"/>
        <w:rPr>
          <w:rFonts w:cs="Arial"/>
          <w:b w:val="0"/>
          <w:szCs w:val="24"/>
        </w:rPr>
      </w:pPr>
      <w:r w:rsidRPr="00B2249F">
        <w:rPr>
          <w:rFonts w:cs="Arial"/>
          <w:b w:val="0"/>
          <w:szCs w:val="24"/>
        </w:rPr>
        <w:t>2. Основные правила проведения инвентаризации земельных</w:t>
      </w:r>
      <w:r w:rsidR="00B2249F">
        <w:rPr>
          <w:rFonts w:cs="Arial"/>
          <w:b w:val="0"/>
          <w:szCs w:val="24"/>
        </w:rPr>
        <w:t xml:space="preserve"> </w:t>
      </w:r>
      <w:r w:rsidRPr="00B2249F">
        <w:rPr>
          <w:rFonts w:cs="Arial"/>
          <w:b w:val="0"/>
          <w:szCs w:val="24"/>
        </w:rPr>
        <w:t>участков и мест захоронений</w:t>
      </w:r>
    </w:p>
    <w:p w14:paraId="16804520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51E8A348" w14:textId="361E351B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2.1. Решение о проведении инвентаризации захоронений, порядке и сроках ее проведения, составе инвентаризационной комиссии устанавливается распоряжением главы </w:t>
      </w:r>
      <w:r w:rsidR="00D851AD">
        <w:rPr>
          <w:rFonts w:ascii="Arial" w:hAnsi="Arial" w:cs="Arial"/>
          <w:szCs w:val="24"/>
        </w:rPr>
        <w:t>Алексеевского</w:t>
      </w:r>
      <w:r w:rsidRPr="00B2249F">
        <w:rPr>
          <w:rFonts w:ascii="Arial" w:hAnsi="Arial" w:cs="Arial"/>
          <w:szCs w:val="24"/>
        </w:rPr>
        <w:t xml:space="preserve"> </w:t>
      </w:r>
      <w:r w:rsidR="00A8443F" w:rsidRPr="00B2249F">
        <w:rPr>
          <w:rFonts w:ascii="Arial" w:hAnsi="Arial" w:cs="Arial"/>
          <w:szCs w:val="24"/>
        </w:rPr>
        <w:t xml:space="preserve">сельского </w:t>
      </w:r>
      <w:r w:rsidRPr="00B2249F">
        <w:rPr>
          <w:rFonts w:ascii="Arial" w:hAnsi="Arial" w:cs="Arial"/>
          <w:szCs w:val="24"/>
        </w:rPr>
        <w:t>поселения (Приложение № 1).</w:t>
      </w:r>
    </w:p>
    <w:p w14:paraId="64CCE602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2.2. Инвентаризация проводится уполномоченным учреждением своими силами либо путем заключения муниципального контракта (договора) на выполнение работ (оказание услуг) по проведению инвентаризации земельных участков и мест захоронений с соблюдением требований законодательства Российской Федерации.</w:t>
      </w:r>
    </w:p>
    <w:p w14:paraId="23A0C74D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В случае проведения инвентаризации непосредственно уполномоченным учреждением создается инвентаризационная комиссия, состав которой определяется руководителем уполномоченного учреждения.</w:t>
      </w:r>
    </w:p>
    <w:p w14:paraId="6A0A9004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При формировании инвентаризационной комиссии учитываются положения </w:t>
      </w:r>
      <w:r w:rsidRPr="00B2249F">
        <w:rPr>
          <w:rFonts w:ascii="Arial" w:hAnsi="Arial" w:cs="Arial"/>
          <w:szCs w:val="24"/>
        </w:rPr>
        <w:lastRenderedPageBreak/>
        <w:t>законодательства Российской Федерации о противодействии коррупции в части недопущения конфликта интересов (заинтересованности).</w:t>
      </w:r>
    </w:p>
    <w:p w14:paraId="3243C863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2.3. До начала проведения инвентаризации на кладбище уполномоченное учреждение проверяет наличие книг регистрации захоронений (захоронений урн с прахом), книг регистрации надмогильных сооружений (надгробий) по соответствующему кладбищу.</w:t>
      </w:r>
    </w:p>
    <w:p w14:paraId="6D6B5D1F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2.4. Отсутствие книг регистрации захоронений (захоронений урн с прахом) и книг регистрации надмогильных сооружений (надгробий) вследствие их утраты либо неведения основанием для непроведения инвентаризации мест захоронений не является.</w:t>
      </w:r>
    </w:p>
    <w:p w14:paraId="4AE06253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2.5. В случае если книги регистрации захоронений (захоронений урн с прахом) находятся на постоянном хранении в муниципальном архиве, уполномоченный орган вправе их истребовать на период проведения инвентаризации мест захоронений из муниципального архива с соблюдением требований законодательства об архивном деле в Российской Федерации.</w:t>
      </w:r>
    </w:p>
    <w:p w14:paraId="1D28F1EE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2.6. В ходе проведения инвентаризации мест захоронений проверяется достоверность, полнота и точность внесения данных о произведенных захоронениях в книги регистрации захоронений (захоронений урн с прахом), книги регистрации надмогильных сооружений (надгробий).</w:t>
      </w:r>
    </w:p>
    <w:p w14:paraId="46D600E4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1AED04F8" w14:textId="77777777" w:rsidR="00EC1368" w:rsidRPr="00B2249F" w:rsidRDefault="009F7D9D" w:rsidP="00B2249F">
      <w:pPr>
        <w:pStyle w:val="ConsPlusTitle"/>
        <w:ind w:firstLine="709"/>
        <w:jc w:val="both"/>
        <w:outlineLvl w:val="1"/>
        <w:rPr>
          <w:rFonts w:cs="Arial"/>
          <w:b w:val="0"/>
          <w:szCs w:val="24"/>
        </w:rPr>
      </w:pPr>
      <w:r w:rsidRPr="00B2249F">
        <w:rPr>
          <w:rFonts w:cs="Arial"/>
          <w:b w:val="0"/>
          <w:szCs w:val="24"/>
        </w:rPr>
        <w:t>3. Порядок проведения инвентаризации мест захоронений</w:t>
      </w:r>
    </w:p>
    <w:p w14:paraId="11E46547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020E1DB4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3.1. Инвентаризация мест захоронений производится путем изучения сведений данных книг регистрации захоронений (захоронений урн с прахом), книг регистрации надмогильных сооружений (надгробий) и обследования кладбищ, на которых проводится инвентаризация мест захоронений.</w:t>
      </w:r>
    </w:p>
    <w:p w14:paraId="72962BC0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3.2. По результатам изучения книг регистрации захоронений (захоронений урн с прахом), книг регистрации надмогильных сооружений (надгробий), обследования кладбищ представителем инвентаризационной комиссии либо организацией, с которой заключен муниципальный контракт (договор) на выполнение работ по проведению инвентаризации мест захоронений (далее - организация), создается инвентаризационная опись.</w:t>
      </w:r>
    </w:p>
    <w:p w14:paraId="061948C9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3.3. Сведения о фактическом наличии захоронений на проверяемом кладбище записываются в инвентаризационные описи не менее чем в двух экземплярах (Приложение № 2).</w:t>
      </w:r>
    </w:p>
    <w:p w14:paraId="1309FDF2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3.4.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14:paraId="015FE5DD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3.5. Инвентаризационные описи можно заполнять от руки или с использованием средств компьютерной техники. В любом случае в инвентаризационных описях не должно быть помарок и подчисток.</w:t>
      </w:r>
    </w:p>
    <w:p w14:paraId="5702048F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записей. Исправления должны быть говорены и подписаны председателем и членами инвентаризационной комиссии.</w:t>
      </w:r>
    </w:p>
    <w:p w14:paraId="0375C16A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3.6. Если инвентаризационная опись составляется на нескольких страницах, то они должны быть пронумерованы и скреплены таких образом, чтобы исключить возможность замены одной или нескольких из них.</w:t>
      </w:r>
    </w:p>
    <w:p w14:paraId="5789A7D1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3.7.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14:paraId="56F7F27D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3.8. Не допускается вносить в инвентаризационные описи данные о захоронениях со слов или только по данным книг регистрации захоронений, без проверки из фактического наличия и сверки с данными регистрационного знака на </w:t>
      </w:r>
      <w:r w:rsidRPr="00B2249F">
        <w:rPr>
          <w:rFonts w:ascii="Arial" w:hAnsi="Arial" w:cs="Arial"/>
          <w:szCs w:val="24"/>
        </w:rPr>
        <w:lastRenderedPageBreak/>
        <w:t>захоронении (при его отсутствии - с данными на надгробном сооружении (надгробии) или ином ритуальном знаке, если таковые установлены на захоронении).</w:t>
      </w:r>
    </w:p>
    <w:p w14:paraId="011E7F07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3.9. Инвентаризационные описи подписывают председатель и члены инвентаризационной комиссии.</w:t>
      </w:r>
    </w:p>
    <w:p w14:paraId="09FBEC50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3.10. При выявлении захоронений, по которым отсутствуют или указаны неправильные данные в книгах регистрации захоронений, комиссия должна включить в опись данные, установленные в ходе проведения инвентаризации.</w:t>
      </w:r>
    </w:p>
    <w:p w14:paraId="20A57875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3.11. Обследование кладбищ включает определение размера места захоронения, вида места захоронения (одиночное, родственное, семейное (родовое), воинское, почетное, захоронение в нише стены скорби), нумерацию места захоронения, определение координат границ места захоронения, фотофиксацию места захоронения и надмогильных сооружений (надгробий), расположенных в границах места захоронения.</w:t>
      </w:r>
    </w:p>
    <w:p w14:paraId="070AD2BF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3.12. Инвентаризация захоронений производится в форме сопоставления данных на регистрационном знаке захоронения (Ф.И.О. умершего; даты его рождения и смерти; регистрационный номер - при его наличии) с данными книг регистрации захоронений.</w:t>
      </w:r>
    </w:p>
    <w:p w14:paraId="4543A7FD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Информация об умершем на регистрационном знаке захоронения (Приложение № 3) должна совпадать с данными об умершем, указанными на 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захоронений.</w:t>
      </w:r>
    </w:p>
    <w:p w14:paraId="4F9078C0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3.13. При отсутствии на могиле регистрационного знака сопоставление данных книг регистрации захоронений производится с данными об умершем (Ф.И.О. умершего, даты его рождения и смерти), содержащимися на могильном сооружении (надгробии) или ином ритуальном знаке, если таковые установлены на захоронении.</w:t>
      </w:r>
    </w:p>
    <w:p w14:paraId="74754C31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В данном случае в инвентаризационной описи в графе «Номер захоронения, указанный на регистрационном знаке захоронения» ставится прочерк «-».</w:t>
      </w:r>
    </w:p>
    <w:p w14:paraId="52F8E9F6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3.14. В случае если отсутствует регистрационный знак на захоронении и запись в книгах регистрации захоронений о проведенном захоронении, но имеется какая-либо информация об умершем на могиле, позволяющая идентифицировать захоронение, то в инвентаризационной описи в графах «Номер захоронения, указанный в книге регистрации захоронений (захоронений урн с прахом)» и «Номер захоронения, указанный на регистрационном знаке захоронения» ставится прочерк «-». Иные графы инвентаризационной записи заполняются исходя из наличия имеющейся информации о захоронении.</w:t>
      </w:r>
    </w:p>
    <w:p w14:paraId="32346D71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3.15. В случае если в книгах регистрации захоронений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неучтенным, о чем делается соответствующая запись в инвентаризационной описи. В графе «Примечание» пишется «неучтенное», в графах «номер захоронения, указанный в книге регистрации захоронений» и «номер захоронения, указанный на регистрационном знаке захоронения» ставится прочерк «-», иные графы инвентаризационной описи заполняются исходя из наличия имеющейся информации о захоронении.</w:t>
      </w:r>
    </w:p>
    <w:p w14:paraId="2057512F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3.16. При выявлении нарушений порядка захоронения, по которым отсутствуют или указаны неправильные данные в книге регистрации захоронений, инвентаризационная комиссия должна включить в опись данные, установленные в ходе проведения инвентаризации.</w:t>
      </w:r>
    </w:p>
    <w:p w14:paraId="50D23657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3.17. В случае отсутствия книг регистрации захоронений (захоронений урн с прахом) (книги утеряны, сгорели и т.п.) но кладбищу формируются новые книги регистрации захоронений (захоронений урн с прахом), в которые производится запись о захоронениях, произведенных на соответствующем кладбище.</w:t>
      </w:r>
    </w:p>
    <w:p w14:paraId="2B7B7F46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В инвентаризационной описи захоронений в графе «Примечание» делается </w:t>
      </w:r>
      <w:r w:rsidRPr="00B2249F">
        <w:rPr>
          <w:rFonts w:ascii="Arial" w:hAnsi="Arial" w:cs="Arial"/>
          <w:szCs w:val="24"/>
        </w:rPr>
        <w:lastRenderedPageBreak/>
        <w:t>запись «восстановление регистрации захоронения» и указывается дата восстановления регистрации согласно внесенной записи в новую книгу регистрации захоронений (захоронений урн с прахом), в графе «номер захоронения, указанный в книге регистрации захоронений (захоронений урн с прахом)» указывается порядковый номер согласно записи в новой книге регистрации захоронений (захоронений урн с прахом).</w:t>
      </w:r>
    </w:p>
    <w:p w14:paraId="3BCE67D6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78725A8D" w14:textId="77777777" w:rsidR="00EC1368" w:rsidRPr="00B2249F" w:rsidRDefault="009F7D9D" w:rsidP="00B2249F">
      <w:pPr>
        <w:pStyle w:val="ConsPlusTitle"/>
        <w:ind w:firstLine="709"/>
        <w:jc w:val="both"/>
        <w:outlineLvl w:val="1"/>
        <w:rPr>
          <w:rFonts w:cs="Arial"/>
          <w:b w:val="0"/>
          <w:szCs w:val="24"/>
        </w:rPr>
      </w:pPr>
      <w:r w:rsidRPr="00B2249F">
        <w:rPr>
          <w:rFonts w:cs="Arial"/>
          <w:b w:val="0"/>
          <w:szCs w:val="24"/>
        </w:rPr>
        <w:t>4. Порядок проведения инвентаризации земельных участков</w:t>
      </w:r>
    </w:p>
    <w:p w14:paraId="5608BCF2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28457525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4.1. При обследовании земельных участков, расположенных в зоне захоронения кладбищ, не занятой местами захоронений, устанавливаются их размеры и координаты, а также производится их нумерация и фотофиксация.</w:t>
      </w:r>
    </w:p>
    <w:p w14:paraId="0BABCF22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Сведения о таких участках вносятся в единую инвентаризационную опись.</w:t>
      </w:r>
    </w:p>
    <w:p w14:paraId="5935F1CA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0589B332" w14:textId="77777777" w:rsidR="00EC1368" w:rsidRPr="00B2249F" w:rsidRDefault="009F7D9D" w:rsidP="00B2249F">
      <w:pPr>
        <w:pStyle w:val="ConsPlusTitle"/>
        <w:ind w:firstLine="709"/>
        <w:jc w:val="both"/>
        <w:outlineLvl w:val="1"/>
        <w:rPr>
          <w:rFonts w:cs="Arial"/>
          <w:b w:val="0"/>
          <w:szCs w:val="24"/>
        </w:rPr>
      </w:pPr>
      <w:r w:rsidRPr="00B2249F">
        <w:rPr>
          <w:rFonts w:cs="Arial"/>
          <w:b w:val="0"/>
          <w:szCs w:val="24"/>
        </w:rPr>
        <w:t>5. Порядок оформления результатов инвентаризации</w:t>
      </w:r>
    </w:p>
    <w:p w14:paraId="0EAC2C5B" w14:textId="77777777" w:rsidR="00EC1368" w:rsidRPr="00B2249F" w:rsidRDefault="009F7D9D" w:rsidP="00B2249F">
      <w:pPr>
        <w:pStyle w:val="ConsPlusTitle"/>
        <w:ind w:firstLine="709"/>
        <w:jc w:val="both"/>
        <w:rPr>
          <w:rFonts w:cs="Arial"/>
          <w:b w:val="0"/>
          <w:szCs w:val="24"/>
        </w:rPr>
      </w:pPr>
      <w:r w:rsidRPr="00B2249F">
        <w:rPr>
          <w:rFonts w:cs="Arial"/>
          <w:b w:val="0"/>
          <w:szCs w:val="24"/>
        </w:rPr>
        <w:t>мест захоронений</w:t>
      </w:r>
    </w:p>
    <w:p w14:paraId="7E2E5275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521E4392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5.1. По результатам проведенной инвентаризации составляется ведомость результатов (Приложение № 4), выявленных в ходе инвентаризации, которая подписывается председателем и членами инвентаризационной комиссии.</w:t>
      </w:r>
    </w:p>
    <w:p w14:paraId="6E13159F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5.2. Результаты проведения инвентаризации захоронений на кладбище отражаются в акте (Приложение № 5).</w:t>
      </w:r>
    </w:p>
    <w:p w14:paraId="6D316FF1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5.3. По данным проведения инвентаризации мест захоронений уполномоченным органом проводятся мероприятия по установлению лиц, ответственных за захоронения, содержащиеся в ненадлежащем состоянии.</w:t>
      </w:r>
    </w:p>
    <w:p w14:paraId="1CA06212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5.4. Во время проведения инвентаризации может быть выявлено, что:</w:t>
      </w:r>
    </w:p>
    <w:p w14:paraId="4FDF0735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- на могиле имеется надмогильное сооружение (надгробие), лицо, ответственное за захоронение, неизвестно;</w:t>
      </w:r>
    </w:p>
    <w:p w14:paraId="3A245EB6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- на могиле имеется надмогильное сооружение (надгробие), лицо, ответственное за захоронение, известно, но им не выполняются обязанности по уходу за могилой (надмогильным сооружением);</w:t>
      </w:r>
    </w:p>
    <w:p w14:paraId="20523985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- на могиле отсутствуют какие-либо надмогильные сооружения (памятники, цоколи, ограды, трафареты с указанием данных по захоронению, кресты и т.д.) либо на надмогильных сооружениях нет сведений о захороненном лице, могила не благоустроена.</w:t>
      </w:r>
    </w:p>
    <w:p w14:paraId="0D756F26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5.5. При выявлении данных случаев уполномоченным органом осуществляются следующие действия:</w:t>
      </w:r>
    </w:p>
    <w:p w14:paraId="6D35B162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- на могильном холме выставляется типовой трафарет на срок до 1 (одного) года (Приложение № 6);</w:t>
      </w:r>
    </w:p>
    <w:p w14:paraId="3FE2FFBA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- данная могила и (или) надмогильное сооружение (надгробие) фиксируются в книге учета могил и (или) надмогильных сооружений (надгробий), содержание которых не осуществляется (Приложение № 7);</w:t>
      </w:r>
    </w:p>
    <w:p w14:paraId="0279579E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- принимаются меры по установлению лица, ответственного за захоронение;</w:t>
      </w:r>
    </w:p>
    <w:p w14:paraId="04230219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- осуществляется опубликование в информационно-телекоммуникационной сети «Интернет» на сайте </w:t>
      </w:r>
      <w:r w:rsidR="00A8443F" w:rsidRPr="00B2249F">
        <w:rPr>
          <w:rFonts w:ascii="Arial" w:hAnsi="Arial" w:cs="Arial"/>
          <w:szCs w:val="24"/>
        </w:rPr>
        <w:t>сельского поселения</w:t>
      </w:r>
      <w:r w:rsidRPr="00B2249F">
        <w:rPr>
          <w:rFonts w:ascii="Arial" w:hAnsi="Arial" w:cs="Arial"/>
          <w:szCs w:val="24"/>
        </w:rPr>
        <w:t xml:space="preserve"> информации о бесхозных местах захоронений с целью выявления лиц, ответственных за захоронение (в случае, если ответственное лицо неизвестно или отсутствует информация о нем).</w:t>
      </w:r>
    </w:p>
    <w:p w14:paraId="4E142751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5.6. В случае если бесхозяйная, а также брошенная, неухоженная могила и (или) надмогильное сооружение (надгробие) являются объектом культурного наследия и представляют собой историко-культурную ценность, уполномоченный орган информирует администрацию о необходимости принятия мер по обеспечению их сохранности в соответствии с законодательством об объектах культурного наследия (памятниках истории и культуры).</w:t>
      </w:r>
    </w:p>
    <w:p w14:paraId="76351BAA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6E734416" w14:textId="77777777" w:rsidR="00EC1368" w:rsidRPr="00B2249F" w:rsidRDefault="009F7D9D" w:rsidP="00B2249F">
      <w:pPr>
        <w:pStyle w:val="ConsPlusTitle"/>
        <w:ind w:firstLine="709"/>
        <w:jc w:val="both"/>
        <w:outlineLvl w:val="1"/>
        <w:rPr>
          <w:rFonts w:cs="Arial"/>
          <w:b w:val="0"/>
          <w:szCs w:val="24"/>
        </w:rPr>
      </w:pPr>
      <w:r w:rsidRPr="00B2249F">
        <w:rPr>
          <w:rFonts w:cs="Arial"/>
          <w:b w:val="0"/>
          <w:szCs w:val="24"/>
        </w:rPr>
        <w:t>6. Использование полученной информации</w:t>
      </w:r>
    </w:p>
    <w:p w14:paraId="5707FF98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68E550F1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1" w:name="Par101"/>
      <w:bookmarkEnd w:id="1"/>
      <w:r w:rsidRPr="00B2249F">
        <w:rPr>
          <w:rFonts w:ascii="Arial" w:hAnsi="Arial" w:cs="Arial"/>
          <w:szCs w:val="24"/>
        </w:rPr>
        <w:t>6.1. Полученные в результате проведения работ по инвентаризации земельных участков и мест захоронений информация и материалы обрабатываются и систематизируются уполномоченным учреждением, которое не позднее трех месяцев с момента приемки результатов работ подготавливает аналитическую информацию, содержащую сведения:</w:t>
      </w:r>
    </w:p>
    <w:p w14:paraId="405F2EE1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1) соответствие или несоответствие данных о зарегистрированных местах захоронений, надгробных сооружениях и их видах фактической ситуации с указанием соответствующих фактов.</w:t>
      </w:r>
    </w:p>
    <w:p w14:paraId="1E9634D9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2) информация о неблагоустроенных (брошенных) захоронениях.</w:t>
      </w:r>
    </w:p>
    <w:p w14:paraId="03762AC6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3) предложения по планированию территории кладбища.</w:t>
      </w:r>
    </w:p>
    <w:p w14:paraId="67539B69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4) предложения по созданию на территории кладбища зон захоронений определенных видов.</w:t>
      </w:r>
    </w:p>
    <w:p w14:paraId="0D7DEECD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5) предложения по закрытию и созданию новых кладбищ.</w:t>
      </w:r>
    </w:p>
    <w:p w14:paraId="333EF847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6) другая информация и предложения.</w:t>
      </w:r>
    </w:p>
    <w:p w14:paraId="11C7926A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6.2. Аналитическая информация, указанная в пункте 6.1 настоящего Порядка, хранится в уполномоченном учреждении, а также направляется главе </w:t>
      </w:r>
      <w:r w:rsidR="00A8443F" w:rsidRPr="00B2249F">
        <w:rPr>
          <w:rFonts w:ascii="Arial" w:hAnsi="Arial" w:cs="Arial"/>
          <w:szCs w:val="24"/>
        </w:rPr>
        <w:t>сельского поселения</w:t>
      </w:r>
      <w:r w:rsidRPr="00B2249F">
        <w:rPr>
          <w:rFonts w:ascii="Arial" w:hAnsi="Arial" w:cs="Arial"/>
          <w:szCs w:val="24"/>
        </w:rPr>
        <w:t xml:space="preserve"> для сведения.</w:t>
      </w:r>
    </w:p>
    <w:p w14:paraId="30489F16" w14:textId="77777777" w:rsidR="00EC1368" w:rsidRPr="00B2249F" w:rsidRDefault="009F7D9D" w:rsidP="00B22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br w:type="page"/>
      </w:r>
    </w:p>
    <w:p w14:paraId="6D0BD9C5" w14:textId="77777777" w:rsidR="00EC1368" w:rsidRPr="00B2249F" w:rsidRDefault="009F7D9D" w:rsidP="00B2249F">
      <w:pPr>
        <w:pStyle w:val="ConsPlusNormal"/>
        <w:ind w:firstLine="709"/>
        <w:jc w:val="right"/>
        <w:outlineLvl w:val="1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lastRenderedPageBreak/>
        <w:t>Приложение № 1</w:t>
      </w:r>
    </w:p>
    <w:p w14:paraId="7AAE3F0B" w14:textId="77777777" w:rsidR="00EC1368" w:rsidRPr="00B2249F" w:rsidRDefault="009F7D9D" w:rsidP="00B2249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к Порядку проведения инвентаризации </w:t>
      </w:r>
    </w:p>
    <w:p w14:paraId="09B5792B" w14:textId="77777777" w:rsidR="00EC1368" w:rsidRPr="00B2249F" w:rsidRDefault="009F7D9D" w:rsidP="00B2249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земельных участков и мест захоронений </w:t>
      </w:r>
    </w:p>
    <w:p w14:paraId="11F616F4" w14:textId="0D9460A5" w:rsidR="00EC1368" w:rsidRPr="00B2249F" w:rsidRDefault="009F7D9D" w:rsidP="00B2249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на кладбищах </w:t>
      </w:r>
      <w:r w:rsidR="00D851AD">
        <w:rPr>
          <w:rFonts w:ascii="Arial" w:hAnsi="Arial" w:cs="Arial"/>
          <w:szCs w:val="24"/>
        </w:rPr>
        <w:t>Алексеевского</w:t>
      </w:r>
      <w:r w:rsidR="00D851AD" w:rsidRPr="00B2249F">
        <w:rPr>
          <w:rFonts w:ascii="Arial" w:hAnsi="Arial" w:cs="Arial"/>
          <w:szCs w:val="24"/>
        </w:rPr>
        <w:t xml:space="preserve"> </w:t>
      </w:r>
      <w:r w:rsidR="00627F3F" w:rsidRPr="00B2249F">
        <w:rPr>
          <w:rFonts w:ascii="Arial" w:hAnsi="Arial" w:cs="Arial"/>
          <w:szCs w:val="24"/>
        </w:rPr>
        <w:t>сельского</w:t>
      </w:r>
      <w:r w:rsidRPr="00B2249F">
        <w:rPr>
          <w:rFonts w:ascii="Arial" w:hAnsi="Arial" w:cs="Arial"/>
          <w:szCs w:val="24"/>
        </w:rPr>
        <w:t xml:space="preserve"> поселения </w:t>
      </w:r>
    </w:p>
    <w:p w14:paraId="28DB4830" w14:textId="77777777" w:rsidR="00B2249F" w:rsidRDefault="00627F3F" w:rsidP="00B2249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Грибановского муниципального</w:t>
      </w:r>
      <w:r w:rsidR="009F7D9D" w:rsidRPr="00B2249F">
        <w:rPr>
          <w:rFonts w:ascii="Arial" w:hAnsi="Arial" w:cs="Arial"/>
          <w:szCs w:val="24"/>
        </w:rPr>
        <w:t xml:space="preserve"> района </w:t>
      </w:r>
    </w:p>
    <w:p w14:paraId="7F6D2017" w14:textId="77777777" w:rsidR="00EC1368" w:rsidRPr="00B2249F" w:rsidRDefault="009F7D9D" w:rsidP="00B2249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Воронежской области</w:t>
      </w:r>
    </w:p>
    <w:p w14:paraId="18751D93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5FFC56C2" w14:textId="77777777" w:rsidR="00EC1368" w:rsidRPr="00B2249F" w:rsidRDefault="009F7D9D" w:rsidP="00B2249F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bookmarkStart w:id="2" w:name="Par182"/>
      <w:bookmarkStart w:id="3" w:name="Par117"/>
      <w:bookmarkEnd w:id="2"/>
      <w:bookmarkEnd w:id="3"/>
      <w:r w:rsidRPr="00B2249F">
        <w:rPr>
          <w:rFonts w:ascii="Arial" w:hAnsi="Arial" w:cs="Arial"/>
          <w:sz w:val="24"/>
          <w:szCs w:val="24"/>
        </w:rPr>
        <w:t>РАСПОРЯЖЕНИЕ</w:t>
      </w:r>
    </w:p>
    <w:p w14:paraId="6E993FD1" w14:textId="77777777" w:rsidR="00EC1368" w:rsidRPr="00B2249F" w:rsidRDefault="00EC1368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083231FC" w14:textId="77777777" w:rsidR="00EC1368" w:rsidRPr="00B2249F" w:rsidRDefault="009F7D9D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t>от __________ № ___</w:t>
      </w:r>
    </w:p>
    <w:p w14:paraId="08B44A2C" w14:textId="77777777" w:rsidR="00EC1368" w:rsidRPr="00B2249F" w:rsidRDefault="00EC1368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078E2140" w14:textId="77777777" w:rsidR="00EC1368" w:rsidRPr="00B2249F" w:rsidRDefault="009F7D9D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t>О проведении инвентаризации земельных участков и мест захоронений на кладбище</w:t>
      </w:r>
      <w:r w:rsidR="00B2249F">
        <w:rPr>
          <w:rFonts w:ascii="Arial" w:hAnsi="Arial" w:cs="Arial"/>
          <w:sz w:val="24"/>
          <w:szCs w:val="24"/>
        </w:rPr>
        <w:t xml:space="preserve"> </w:t>
      </w:r>
      <w:r w:rsidRPr="00B2249F">
        <w:rPr>
          <w:rFonts w:ascii="Arial" w:hAnsi="Arial" w:cs="Arial"/>
          <w:sz w:val="24"/>
          <w:szCs w:val="24"/>
        </w:rPr>
        <w:t>(наименование муниципального образования), расположенном ___________________________.</w:t>
      </w:r>
    </w:p>
    <w:p w14:paraId="729E4E9E" w14:textId="77777777" w:rsidR="00EC1368" w:rsidRPr="00B2249F" w:rsidRDefault="00EC1368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3E3AF058" w14:textId="77777777" w:rsidR="00EC1368" w:rsidRPr="00B2249F" w:rsidRDefault="009F7D9D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t>В соответствии с порядком инвентаризации земельных участков и мест захоронений на кладбищах (наименование муниципального образования), утвержденным постановлением администрации (наименование муниципального образования) от __________ № _______,</w:t>
      </w:r>
    </w:p>
    <w:p w14:paraId="76233E00" w14:textId="77777777" w:rsidR="00EC1368" w:rsidRPr="00B2249F" w:rsidRDefault="009F7D9D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t>1. Создать инвентаризационную комиссию для проведения инвентаризации земельных участков и захоронений, произведенных на территории кладбища, расположенного по адресу: ____________________________________________, в следующем составе:</w:t>
      </w:r>
    </w:p>
    <w:p w14:paraId="410E84A1" w14:textId="77777777" w:rsidR="00EC1368" w:rsidRPr="00B2249F" w:rsidRDefault="00EC1368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6502ED6D" w14:textId="77777777" w:rsidR="00EC1368" w:rsidRPr="00B2249F" w:rsidRDefault="009F7D9D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t>Председатель __________________________________________________________</w:t>
      </w:r>
    </w:p>
    <w:p w14:paraId="3C5B5FBD" w14:textId="77777777" w:rsidR="00EC1368" w:rsidRPr="00B2249F" w:rsidRDefault="00B2249F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F7D9D" w:rsidRPr="00B2249F">
        <w:rPr>
          <w:rFonts w:ascii="Arial" w:hAnsi="Arial" w:cs="Arial"/>
          <w:sz w:val="24"/>
          <w:szCs w:val="24"/>
        </w:rPr>
        <w:t>(должность, фамилия, имя, отчество)</w:t>
      </w:r>
    </w:p>
    <w:p w14:paraId="1874BA24" w14:textId="77777777" w:rsidR="00EC1368" w:rsidRPr="00B2249F" w:rsidRDefault="009F7D9D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t>Члены комиссии</w:t>
      </w:r>
    </w:p>
    <w:p w14:paraId="5115C0CF" w14:textId="77777777" w:rsidR="00EC1368" w:rsidRPr="00B2249F" w:rsidRDefault="00B2249F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F7D9D" w:rsidRPr="00B2249F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A9294D9" w14:textId="77777777" w:rsidR="00EC1368" w:rsidRPr="00B2249F" w:rsidRDefault="00B2249F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F7D9D" w:rsidRPr="00B2249F">
        <w:rPr>
          <w:rFonts w:ascii="Arial" w:hAnsi="Arial" w:cs="Arial"/>
          <w:sz w:val="24"/>
          <w:szCs w:val="24"/>
        </w:rPr>
        <w:t>(должность, фамилия, имя, отчество)</w:t>
      </w:r>
    </w:p>
    <w:p w14:paraId="746525E4" w14:textId="77777777" w:rsidR="00EC1368" w:rsidRPr="00B2249F" w:rsidRDefault="00B2249F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F7D9D" w:rsidRPr="00B2249F">
        <w:rPr>
          <w:rFonts w:ascii="Arial" w:hAnsi="Arial" w:cs="Arial"/>
          <w:sz w:val="24"/>
          <w:szCs w:val="24"/>
        </w:rPr>
        <w:t>2. Инвентаризации подлежат земельные участки и места захоронения на кладбище.</w:t>
      </w:r>
    </w:p>
    <w:p w14:paraId="676B8C98" w14:textId="77777777" w:rsidR="00EC1368" w:rsidRPr="00B2249F" w:rsidRDefault="00B2249F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F7D9D" w:rsidRPr="00B2249F">
        <w:rPr>
          <w:rFonts w:ascii="Arial" w:hAnsi="Arial" w:cs="Arial"/>
          <w:sz w:val="24"/>
          <w:szCs w:val="24"/>
        </w:rPr>
        <w:t>3. Установить сроки проведения инвентаризации:</w:t>
      </w:r>
    </w:p>
    <w:p w14:paraId="23FD8B4C" w14:textId="77777777" w:rsidR="00EC1368" w:rsidRPr="00B2249F" w:rsidRDefault="00B2249F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F7D9D" w:rsidRPr="00B2249F">
        <w:rPr>
          <w:rFonts w:ascii="Arial" w:hAnsi="Arial" w:cs="Arial"/>
          <w:sz w:val="24"/>
          <w:szCs w:val="24"/>
        </w:rPr>
        <w:t>4. Контроль за исполнением настоящего распоряжения возложить на ______.</w:t>
      </w:r>
    </w:p>
    <w:p w14:paraId="50D5A18C" w14:textId="77777777" w:rsidR="00EC1368" w:rsidRPr="00B2249F" w:rsidRDefault="00B2249F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F7D9D" w:rsidRPr="00B2249F">
        <w:rPr>
          <w:rFonts w:ascii="Arial" w:hAnsi="Arial" w:cs="Arial"/>
          <w:sz w:val="24"/>
          <w:szCs w:val="24"/>
        </w:rPr>
        <w:t>5. Распоряжение вступает в силу с момента подписания.</w:t>
      </w:r>
    </w:p>
    <w:p w14:paraId="2EA367E1" w14:textId="77777777" w:rsidR="00EC1368" w:rsidRPr="00B2249F" w:rsidRDefault="00EC1368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14:paraId="4DD4EB6B" w14:textId="77777777" w:rsidR="00EC1368" w:rsidRPr="00B2249F" w:rsidRDefault="00B2249F" w:rsidP="00B2249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F7D9D" w:rsidRPr="00B2249F">
        <w:rPr>
          <w:rFonts w:ascii="Arial" w:hAnsi="Arial" w:cs="Arial"/>
          <w:sz w:val="24"/>
          <w:szCs w:val="24"/>
        </w:rPr>
        <w:t xml:space="preserve">Глава </w:t>
      </w:r>
      <w:r w:rsidR="00627F3F" w:rsidRPr="00B2249F">
        <w:rPr>
          <w:rFonts w:ascii="Arial" w:hAnsi="Arial" w:cs="Arial"/>
          <w:sz w:val="24"/>
          <w:szCs w:val="24"/>
        </w:rPr>
        <w:t>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="009F7D9D" w:rsidRPr="00B2249F">
        <w:rPr>
          <w:rFonts w:ascii="Arial" w:hAnsi="Arial" w:cs="Arial"/>
          <w:sz w:val="24"/>
          <w:szCs w:val="24"/>
        </w:rPr>
        <w:t>_____________________</w:t>
      </w:r>
    </w:p>
    <w:p w14:paraId="7C58490D" w14:textId="77777777" w:rsidR="00627F3F" w:rsidRPr="00B2249F" w:rsidRDefault="00627F3F" w:rsidP="00B22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br w:type="page"/>
      </w:r>
    </w:p>
    <w:p w14:paraId="61F7681D" w14:textId="77777777" w:rsidR="00EC1368" w:rsidRPr="00B2249F" w:rsidRDefault="009F7D9D" w:rsidP="00B2249F">
      <w:pPr>
        <w:spacing w:after="0" w:line="240" w:lineRule="auto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lastRenderedPageBreak/>
        <w:t>Приложение № 2</w:t>
      </w:r>
    </w:p>
    <w:p w14:paraId="6B620C0E" w14:textId="77777777" w:rsidR="00627F3F" w:rsidRPr="00B2249F" w:rsidRDefault="00627F3F" w:rsidP="00B2249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к Порядку проведения инвентаризации </w:t>
      </w:r>
    </w:p>
    <w:p w14:paraId="2B756807" w14:textId="77777777" w:rsidR="00627F3F" w:rsidRPr="00B2249F" w:rsidRDefault="00627F3F" w:rsidP="00B2249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земельных участков и мест захоронений </w:t>
      </w:r>
    </w:p>
    <w:p w14:paraId="5224A098" w14:textId="00326B07" w:rsidR="00627F3F" w:rsidRPr="00B2249F" w:rsidRDefault="00627F3F" w:rsidP="00B2249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на кладбищах </w:t>
      </w:r>
      <w:r w:rsidR="00D851AD">
        <w:rPr>
          <w:rFonts w:ascii="Arial" w:hAnsi="Arial" w:cs="Arial"/>
          <w:szCs w:val="24"/>
        </w:rPr>
        <w:t>Алексеевского</w:t>
      </w:r>
      <w:r w:rsidR="00D851AD" w:rsidRPr="00B2249F">
        <w:rPr>
          <w:rFonts w:ascii="Arial" w:hAnsi="Arial" w:cs="Arial"/>
          <w:szCs w:val="24"/>
        </w:rPr>
        <w:t xml:space="preserve"> </w:t>
      </w:r>
      <w:r w:rsidRPr="00B2249F">
        <w:rPr>
          <w:rFonts w:ascii="Arial" w:hAnsi="Arial" w:cs="Arial"/>
          <w:szCs w:val="24"/>
        </w:rPr>
        <w:t xml:space="preserve">сельского поселения </w:t>
      </w:r>
    </w:p>
    <w:p w14:paraId="6231CF11" w14:textId="77777777" w:rsidR="00B2249F" w:rsidRDefault="00627F3F" w:rsidP="00B2249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Грибановского муниципального района </w:t>
      </w:r>
    </w:p>
    <w:p w14:paraId="2BE1B5F0" w14:textId="77777777" w:rsidR="00627F3F" w:rsidRPr="00B2249F" w:rsidRDefault="00627F3F" w:rsidP="00B2249F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Воронежской области</w:t>
      </w:r>
    </w:p>
    <w:p w14:paraId="0D0D8E35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5C154ECF" w14:textId="77777777" w:rsidR="00EC1368" w:rsidRPr="00B2249F" w:rsidRDefault="009F7D9D" w:rsidP="00B2249F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bookmarkStart w:id="4" w:name="Par165"/>
      <w:bookmarkEnd w:id="4"/>
      <w:r w:rsidRPr="00B2249F">
        <w:rPr>
          <w:rFonts w:ascii="Arial" w:hAnsi="Arial" w:cs="Arial"/>
          <w:szCs w:val="24"/>
        </w:rPr>
        <w:t>Инвентаризационная опись захоронений, произведенных в период</w:t>
      </w:r>
    </w:p>
    <w:p w14:paraId="387D46F2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проведения инвентаризации на кладбище</w:t>
      </w:r>
    </w:p>
    <w:p w14:paraId="39179366" w14:textId="77777777" w:rsidR="00EC1368" w:rsidRDefault="00EC1368" w:rsidP="00B2249F">
      <w:pPr>
        <w:pStyle w:val="ConsPlusNormal"/>
        <w:ind w:firstLine="709"/>
        <w:jc w:val="both"/>
        <w:outlineLvl w:val="1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3"/>
        <w:gridCol w:w="191"/>
        <w:gridCol w:w="515"/>
        <w:gridCol w:w="7043"/>
      </w:tblGrid>
      <w:tr w:rsidR="00B2249F" w:rsidRPr="00B2249F" w14:paraId="0043B528" w14:textId="77777777" w:rsidTr="00EB52DD">
        <w:trPr>
          <w:trHeight w:val="5479"/>
        </w:trPr>
        <w:tc>
          <w:tcPr>
            <w:tcW w:w="975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801"/>
              <w:gridCol w:w="836"/>
              <w:gridCol w:w="836"/>
              <w:gridCol w:w="558"/>
              <w:gridCol w:w="775"/>
              <w:gridCol w:w="557"/>
              <w:gridCol w:w="1428"/>
              <w:gridCol w:w="1254"/>
              <w:gridCol w:w="974"/>
              <w:gridCol w:w="890"/>
            </w:tblGrid>
            <w:tr w:rsidR="00B2249F" w:rsidRPr="00B2249F" w14:paraId="141E824B" w14:textId="77777777" w:rsidTr="003D30E4">
              <w:trPr>
                <w:trHeight w:val="3433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87E6F98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N п/п</w:t>
                  </w: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058BF543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Номер, указанный в книге захоронений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654CB30D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Номер захоронения, указанный на регистрационном знаке захоронения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4A7DDDE7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Данные захороненного: ФИО, дата рождения - дата смерти</w:t>
                  </w: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59B6BB23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N сектора, ряда, участка</w:t>
                  </w:r>
                </w:p>
              </w:tc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52360DD9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Размер места захоронения (ширина x длина), м x м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7EBE1964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Состояние места захоронения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5DE1102E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Номер земельного участка, расположенного в зоне захоронения кладбища, не занятого местами захоронения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1E36A27C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Размер земельного участка, расположенного в зоне захоронения кладбища, не занятого местами захоронений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3104267F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Координаты земельного участка, расположенного в зоне захоронения кладбищ</w:t>
                  </w: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07459980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Примечание</w:t>
                  </w:r>
                </w:p>
              </w:tc>
            </w:tr>
            <w:tr w:rsidR="00B2249F" w:rsidRPr="00B2249F" w14:paraId="23549BFE" w14:textId="77777777" w:rsidTr="00EB52DD">
              <w:trPr>
                <w:trHeight w:val="221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17932F6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1</w:t>
                  </w: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1A4FEA7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2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1CA2D1A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3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4310F86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4</w:t>
                  </w: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92D2952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5</w:t>
                  </w:r>
                </w:p>
              </w:tc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4971DFD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6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466154E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7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B4C131F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8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0867889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9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1CAE54F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10</w:t>
                  </w: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FCBAA64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B2249F">
                    <w:rPr>
                      <w:rFonts w:ascii="Arial" w:hAnsi="Arial" w:cs="Arial"/>
                      <w:szCs w:val="24"/>
                    </w:rPr>
                    <w:t>11</w:t>
                  </w:r>
                </w:p>
              </w:tc>
            </w:tr>
            <w:tr w:rsidR="00B2249F" w:rsidRPr="00B2249F" w14:paraId="5B50B660" w14:textId="77777777" w:rsidTr="00EB52DD">
              <w:trPr>
                <w:trHeight w:val="221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FF12BB2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226565B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3CBC349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B0FCCBD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82E6D5D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826689F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4885B73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E2933C1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DB338F2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F9C80D7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207ABA5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B2249F" w:rsidRPr="00B2249F" w14:paraId="5F5519F9" w14:textId="77777777" w:rsidTr="00EB52DD">
              <w:trPr>
                <w:trHeight w:val="231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2716E1F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49A6EA9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394033E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04D1DB0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978E3AC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DC30530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DAAFC1F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3970A80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47AB727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2D12729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CD8417D" w14:textId="77777777" w:rsidR="00B2249F" w:rsidRPr="00B2249F" w:rsidRDefault="00B2249F" w:rsidP="003D30E4">
                  <w:pPr>
                    <w:pStyle w:val="ConsPlusNormal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5ED23CD2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  <w:p w14:paraId="42743C8D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Итого по описи:</w:t>
            </w:r>
          </w:p>
        </w:tc>
      </w:tr>
      <w:tr w:rsidR="00B2249F" w:rsidRPr="00B2249F" w14:paraId="08F5CCD7" w14:textId="77777777" w:rsidTr="00EB52DD">
        <w:trPr>
          <w:trHeight w:val="18"/>
        </w:trPr>
        <w:tc>
          <w:tcPr>
            <w:tcW w:w="21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98165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Всего захоронений:</w:t>
            </w:r>
          </w:p>
        </w:tc>
        <w:tc>
          <w:tcPr>
            <w:tcW w:w="7558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5CC91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2249F" w:rsidRPr="00B2249F" w14:paraId="6EA1A4B6" w14:textId="77777777" w:rsidTr="00EB52DD">
        <w:trPr>
          <w:trHeight w:val="105"/>
        </w:trPr>
        <w:tc>
          <w:tcPr>
            <w:tcW w:w="21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018D0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558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4D30E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(прописью)</w:t>
            </w:r>
          </w:p>
        </w:tc>
      </w:tr>
      <w:tr w:rsidR="00B2249F" w:rsidRPr="00B2249F" w14:paraId="01C8F15E" w14:textId="77777777" w:rsidTr="00EB52DD">
        <w:trPr>
          <w:trHeight w:val="221"/>
        </w:trPr>
        <w:tc>
          <w:tcPr>
            <w:tcW w:w="975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8D825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Количество захоронений, зарегистрированных в книге регистрации захоронений</w:t>
            </w:r>
          </w:p>
        </w:tc>
      </w:tr>
      <w:tr w:rsidR="00B2249F" w:rsidRPr="00B2249F" w14:paraId="7A574D1A" w14:textId="77777777" w:rsidTr="00EB52DD">
        <w:trPr>
          <w:trHeight w:val="18"/>
        </w:trPr>
        <w:tc>
          <w:tcPr>
            <w:tcW w:w="9752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0422C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2249F" w:rsidRPr="00B2249F" w14:paraId="672CDDBD" w14:textId="77777777" w:rsidTr="00EB52DD">
        <w:trPr>
          <w:trHeight w:val="221"/>
        </w:trPr>
        <w:tc>
          <w:tcPr>
            <w:tcW w:w="9752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5DB5B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(прописью)</w:t>
            </w:r>
          </w:p>
        </w:tc>
      </w:tr>
      <w:tr w:rsidR="00B2249F" w:rsidRPr="00B2249F" w14:paraId="1F26FCD1" w14:textId="77777777" w:rsidTr="00EB52DD">
        <w:trPr>
          <w:trHeight w:val="221"/>
        </w:trPr>
        <w:tc>
          <w:tcPr>
            <w:tcW w:w="975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397E5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Количество захоронений, не зарегистрированных в книге регистрации захоронений</w:t>
            </w:r>
          </w:p>
        </w:tc>
      </w:tr>
      <w:tr w:rsidR="00B2249F" w:rsidRPr="00B2249F" w14:paraId="470F509A" w14:textId="77777777" w:rsidTr="00EB52DD">
        <w:trPr>
          <w:trHeight w:val="231"/>
        </w:trPr>
        <w:tc>
          <w:tcPr>
            <w:tcW w:w="9752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DA27C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2249F" w:rsidRPr="00B2249F" w14:paraId="1855F8D8" w14:textId="77777777" w:rsidTr="00EB52DD">
        <w:trPr>
          <w:trHeight w:val="221"/>
        </w:trPr>
        <w:tc>
          <w:tcPr>
            <w:tcW w:w="9752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410D1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(прописью)</w:t>
            </w:r>
          </w:p>
        </w:tc>
      </w:tr>
      <w:tr w:rsidR="00B2249F" w:rsidRPr="00B2249F" w14:paraId="2E780E86" w14:textId="77777777" w:rsidTr="00EB52DD">
        <w:trPr>
          <w:trHeight w:val="231"/>
        </w:trPr>
        <w:tc>
          <w:tcPr>
            <w:tcW w:w="270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844EB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Председатель комиссии:</w:t>
            </w:r>
          </w:p>
        </w:tc>
        <w:tc>
          <w:tcPr>
            <w:tcW w:w="7043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8CC07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2249F" w:rsidRPr="00B2249F" w14:paraId="2572985D" w14:textId="77777777" w:rsidTr="00EB52DD">
        <w:trPr>
          <w:trHeight w:val="221"/>
        </w:trPr>
        <w:tc>
          <w:tcPr>
            <w:tcW w:w="270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1E652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043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DC81B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(должность, подпись, расшифровка подписи)</w:t>
            </w:r>
          </w:p>
        </w:tc>
      </w:tr>
      <w:tr w:rsidR="00B2249F" w:rsidRPr="00B2249F" w14:paraId="6F867CD6" w14:textId="77777777" w:rsidTr="00EB52DD">
        <w:trPr>
          <w:trHeight w:val="221"/>
        </w:trPr>
        <w:tc>
          <w:tcPr>
            <w:tcW w:w="20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BF87C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lastRenderedPageBreak/>
              <w:t>Члены комиссии:</w:t>
            </w:r>
          </w:p>
        </w:tc>
        <w:tc>
          <w:tcPr>
            <w:tcW w:w="7749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87893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2249F" w:rsidRPr="00B2249F" w14:paraId="06625F76" w14:textId="77777777" w:rsidTr="00EB52DD">
        <w:trPr>
          <w:trHeight w:val="231"/>
        </w:trPr>
        <w:tc>
          <w:tcPr>
            <w:tcW w:w="9752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00AFE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2249F" w:rsidRPr="00B2249F" w14:paraId="795A71CE" w14:textId="77777777" w:rsidTr="00EB52DD">
        <w:trPr>
          <w:trHeight w:val="221"/>
        </w:trPr>
        <w:tc>
          <w:tcPr>
            <w:tcW w:w="9752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4D34A" w14:textId="77777777" w:rsidR="00B2249F" w:rsidRPr="00B2249F" w:rsidRDefault="00B2249F" w:rsidP="00EB52DD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(должность, подпись, расшифровка подписи)</w:t>
            </w:r>
          </w:p>
        </w:tc>
      </w:tr>
    </w:tbl>
    <w:p w14:paraId="1DCCE752" w14:textId="77777777" w:rsidR="00EC1368" w:rsidRPr="00B2249F" w:rsidRDefault="009F7D9D" w:rsidP="003D30E4">
      <w:pPr>
        <w:pStyle w:val="ConsPlusNormal"/>
        <w:ind w:firstLine="709"/>
        <w:jc w:val="right"/>
        <w:outlineLvl w:val="1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br w:type="page"/>
      </w:r>
      <w:r w:rsidRPr="00B2249F">
        <w:rPr>
          <w:rFonts w:ascii="Arial" w:hAnsi="Arial" w:cs="Arial"/>
          <w:szCs w:val="24"/>
        </w:rPr>
        <w:lastRenderedPageBreak/>
        <w:t>Приложение № 3</w:t>
      </w:r>
    </w:p>
    <w:p w14:paraId="58D2F573" w14:textId="77777777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к Порядку проведения инвентаризации </w:t>
      </w:r>
    </w:p>
    <w:p w14:paraId="301F339D" w14:textId="77777777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земельных участков и мест захоронений </w:t>
      </w:r>
    </w:p>
    <w:p w14:paraId="380BEB06" w14:textId="623D40D5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на кладбищах </w:t>
      </w:r>
      <w:r w:rsidR="00D851AD">
        <w:rPr>
          <w:rFonts w:ascii="Arial" w:hAnsi="Arial" w:cs="Arial"/>
          <w:szCs w:val="24"/>
        </w:rPr>
        <w:t>Алексеевского</w:t>
      </w:r>
      <w:r w:rsidR="00D851AD" w:rsidRPr="00B2249F">
        <w:rPr>
          <w:rFonts w:ascii="Arial" w:hAnsi="Arial" w:cs="Arial"/>
          <w:szCs w:val="24"/>
        </w:rPr>
        <w:t xml:space="preserve"> </w:t>
      </w:r>
      <w:r w:rsidRPr="00B2249F">
        <w:rPr>
          <w:rFonts w:ascii="Arial" w:hAnsi="Arial" w:cs="Arial"/>
          <w:szCs w:val="24"/>
        </w:rPr>
        <w:t xml:space="preserve">сельского поселения </w:t>
      </w:r>
    </w:p>
    <w:p w14:paraId="3C44089E" w14:textId="77777777" w:rsidR="003D30E4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Грибановского муниципального района </w:t>
      </w:r>
    </w:p>
    <w:p w14:paraId="190B5B29" w14:textId="77777777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Воронежской области</w:t>
      </w:r>
    </w:p>
    <w:p w14:paraId="63B4EB7D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2EBB1212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Регистрационный знак захоронения</w:t>
      </w:r>
    </w:p>
    <w:p w14:paraId="59B11973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7A2A339B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МЕСТО ЗАХОРОНЕНИЯ</w:t>
      </w:r>
    </w:p>
    <w:p w14:paraId="400AB18D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Регистрационный № _____ от _________ года</w:t>
      </w:r>
    </w:p>
    <w:p w14:paraId="754A4BF4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75"/>
        <w:gridCol w:w="1843"/>
        <w:gridCol w:w="2335"/>
      </w:tblGrid>
      <w:tr w:rsidR="00EC1368" w:rsidRPr="00B2249F" w14:paraId="464AA36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50D8C3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Ф.И.О. умершего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9873E7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Дата рождения, дата смерти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A32E32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Сектор, ряд, № места захоронения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3026BC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Порядковый номер &lt;*&gt;</w:t>
            </w:r>
          </w:p>
        </w:tc>
      </w:tr>
      <w:tr w:rsidR="00EC1368" w:rsidRPr="00B2249F" w14:paraId="23902C3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6CA873" w14:textId="77777777" w:rsidR="00EC1368" w:rsidRPr="00B2249F" w:rsidRDefault="009F7D9D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87166D" w14:textId="77777777" w:rsidR="00EC1368" w:rsidRPr="00B2249F" w:rsidRDefault="009F7D9D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74147C" w14:textId="77777777" w:rsidR="00EC1368" w:rsidRPr="00B2249F" w:rsidRDefault="009F7D9D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42BE6D" w14:textId="77777777" w:rsidR="00EC1368" w:rsidRPr="00B2249F" w:rsidRDefault="009F7D9D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4</w:t>
            </w:r>
          </w:p>
        </w:tc>
      </w:tr>
    </w:tbl>
    <w:p w14:paraId="6CFD4B44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4C3D5142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--------------------------------</w:t>
      </w:r>
    </w:p>
    <w:p w14:paraId="67633DFF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&lt;*&gt; Для кладбищ, не имеющих схемы месторасположения захоронений.</w:t>
      </w:r>
    </w:p>
    <w:p w14:paraId="654E447D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06A65BFC" w14:textId="77777777" w:rsidR="00EC1368" w:rsidRPr="00B2249F" w:rsidRDefault="009F7D9D" w:rsidP="00B22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br w:type="page"/>
      </w:r>
    </w:p>
    <w:p w14:paraId="37238D97" w14:textId="77777777" w:rsidR="00EC1368" w:rsidRPr="00B2249F" w:rsidRDefault="009F7D9D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lastRenderedPageBreak/>
        <w:t>Приложение № 4</w:t>
      </w:r>
    </w:p>
    <w:p w14:paraId="69FBB8CA" w14:textId="77777777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bookmarkStart w:id="5" w:name="Par285"/>
      <w:bookmarkEnd w:id="5"/>
      <w:r w:rsidRPr="00B2249F">
        <w:rPr>
          <w:rFonts w:ascii="Arial" w:hAnsi="Arial" w:cs="Arial"/>
          <w:szCs w:val="24"/>
        </w:rPr>
        <w:t xml:space="preserve">к Порядку проведения инвентаризации </w:t>
      </w:r>
    </w:p>
    <w:p w14:paraId="78ECFC8A" w14:textId="77777777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земельных участков и мест захоронений </w:t>
      </w:r>
    </w:p>
    <w:p w14:paraId="36A12E33" w14:textId="57814017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на кладбищах </w:t>
      </w:r>
      <w:r w:rsidR="00D851AD">
        <w:rPr>
          <w:rFonts w:ascii="Arial" w:hAnsi="Arial" w:cs="Arial"/>
          <w:szCs w:val="24"/>
        </w:rPr>
        <w:t>Алексеевского</w:t>
      </w:r>
      <w:r w:rsidR="00D851AD" w:rsidRPr="00B2249F">
        <w:rPr>
          <w:rFonts w:ascii="Arial" w:hAnsi="Arial" w:cs="Arial"/>
          <w:szCs w:val="24"/>
        </w:rPr>
        <w:t xml:space="preserve"> </w:t>
      </w:r>
      <w:r w:rsidRPr="00B2249F">
        <w:rPr>
          <w:rFonts w:ascii="Arial" w:hAnsi="Arial" w:cs="Arial"/>
          <w:szCs w:val="24"/>
        </w:rPr>
        <w:t xml:space="preserve">сельского поселения </w:t>
      </w:r>
    </w:p>
    <w:p w14:paraId="60761BF0" w14:textId="77777777" w:rsidR="003D30E4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Грибановского муниципального района </w:t>
      </w:r>
    </w:p>
    <w:p w14:paraId="2E1AB5FB" w14:textId="77777777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Воронежской области</w:t>
      </w:r>
    </w:p>
    <w:p w14:paraId="51C43852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6FB18F55" w14:textId="77777777" w:rsidR="00EC1368" w:rsidRPr="00B2249F" w:rsidRDefault="009F7D9D" w:rsidP="003D30E4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Ведомость</w:t>
      </w:r>
    </w:p>
    <w:p w14:paraId="09D49F27" w14:textId="77777777" w:rsidR="00EC1368" w:rsidRPr="00B2249F" w:rsidRDefault="009F7D9D" w:rsidP="003D30E4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результатов, выявленных инвентаризацией</w:t>
      </w:r>
    </w:p>
    <w:p w14:paraId="3CEA449B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445"/>
        <w:gridCol w:w="3572"/>
        <w:gridCol w:w="3402"/>
      </w:tblGrid>
      <w:tr w:rsidR="00EC1368" w:rsidRPr="00B2249F" w14:paraId="483241F6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56B2F2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N п/п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1BB013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Виды захоронений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3EB1A7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Результат, выявленный инвентаризацией</w:t>
            </w:r>
          </w:p>
        </w:tc>
      </w:tr>
      <w:tr w:rsidR="00EC1368" w:rsidRPr="00B2249F" w14:paraId="60D34EF2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196298" w14:textId="77777777" w:rsidR="00EC1368" w:rsidRPr="00B2249F" w:rsidRDefault="00EC1368" w:rsidP="003D30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E82E19" w14:textId="77777777" w:rsidR="00EC1368" w:rsidRPr="00B2249F" w:rsidRDefault="00EC1368" w:rsidP="003D30E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3D367F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количество захоронений, учтенных в книге регистрации захоронений</w:t>
            </w:r>
          </w:p>
          <w:p w14:paraId="74606F90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(захоронений урн с прахом)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A4E7D1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количество захоронений, не учтенных в книге регистрации захоронений</w:t>
            </w:r>
          </w:p>
          <w:p w14:paraId="7B5E042E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(захоронений урн с прахом)</w:t>
            </w:r>
          </w:p>
        </w:tc>
      </w:tr>
      <w:tr w:rsidR="00EC1368" w:rsidRPr="00B2249F" w14:paraId="7F7E20D1" w14:textId="7777777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88C08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0DAE3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9F0FC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EC811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4</w:t>
            </w:r>
          </w:p>
        </w:tc>
      </w:tr>
    </w:tbl>
    <w:p w14:paraId="24BE00AB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C1368" w:rsidRPr="00B2249F" w14:paraId="47B82471" w14:textId="77777777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C54A6" w14:textId="77777777" w:rsidR="00EC1368" w:rsidRPr="00B2249F" w:rsidRDefault="009F7D9D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Председатель комиссии:</w:t>
            </w:r>
          </w:p>
        </w:tc>
      </w:tr>
      <w:tr w:rsidR="00EC1368" w:rsidRPr="00B2249F" w14:paraId="01A1C86E" w14:textId="77777777">
        <w:tc>
          <w:tcPr>
            <w:tcW w:w="907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AEF78" w14:textId="77777777" w:rsidR="00EC1368" w:rsidRPr="00B2249F" w:rsidRDefault="00EC1368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C1368" w:rsidRPr="00B2249F" w14:paraId="3C651E15" w14:textId="77777777">
        <w:tc>
          <w:tcPr>
            <w:tcW w:w="907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2E4ED" w14:textId="77777777" w:rsidR="00EC1368" w:rsidRPr="00B2249F" w:rsidRDefault="009F7D9D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(должность, подпись, расшифровка подписи)</w:t>
            </w:r>
          </w:p>
        </w:tc>
      </w:tr>
      <w:tr w:rsidR="00EC1368" w:rsidRPr="00B2249F" w14:paraId="440B2180" w14:textId="77777777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FE399" w14:textId="77777777" w:rsidR="00EC1368" w:rsidRPr="00B2249F" w:rsidRDefault="009F7D9D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Члены комиссии:</w:t>
            </w:r>
          </w:p>
        </w:tc>
      </w:tr>
      <w:tr w:rsidR="00EC1368" w:rsidRPr="00B2249F" w14:paraId="7826A1DF" w14:textId="77777777">
        <w:tc>
          <w:tcPr>
            <w:tcW w:w="907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0F8D3" w14:textId="77777777" w:rsidR="00EC1368" w:rsidRPr="00B2249F" w:rsidRDefault="00EC1368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C1368" w:rsidRPr="00B2249F" w14:paraId="589DDC62" w14:textId="77777777">
        <w:tc>
          <w:tcPr>
            <w:tcW w:w="907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CE583" w14:textId="77777777" w:rsidR="00EC1368" w:rsidRPr="00B2249F" w:rsidRDefault="009F7D9D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(должность, подпись, расшифровка подписи)</w:t>
            </w:r>
          </w:p>
        </w:tc>
      </w:tr>
      <w:tr w:rsidR="00EC1368" w:rsidRPr="00B2249F" w14:paraId="4E0BBF23" w14:textId="77777777">
        <w:tc>
          <w:tcPr>
            <w:tcW w:w="907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C76F1" w14:textId="77777777" w:rsidR="00EC1368" w:rsidRPr="00B2249F" w:rsidRDefault="00EC1368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C1368" w:rsidRPr="00B2249F" w14:paraId="139512DE" w14:textId="77777777">
        <w:tc>
          <w:tcPr>
            <w:tcW w:w="907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07569" w14:textId="77777777" w:rsidR="00EC1368" w:rsidRPr="00B2249F" w:rsidRDefault="009F7D9D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(должность, подпись, расшифровка подписи)</w:t>
            </w:r>
          </w:p>
        </w:tc>
      </w:tr>
      <w:tr w:rsidR="00EC1368" w:rsidRPr="00B2249F" w14:paraId="28BEE4C0" w14:textId="77777777">
        <w:tc>
          <w:tcPr>
            <w:tcW w:w="907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17A55" w14:textId="77777777" w:rsidR="00EC1368" w:rsidRPr="00B2249F" w:rsidRDefault="00EC1368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C1368" w:rsidRPr="00B2249F" w14:paraId="2A3D3124" w14:textId="77777777">
        <w:tc>
          <w:tcPr>
            <w:tcW w:w="907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A535F" w14:textId="77777777" w:rsidR="00EC1368" w:rsidRPr="00B2249F" w:rsidRDefault="009F7D9D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(должность, подпись, расшифровка подписи)</w:t>
            </w:r>
          </w:p>
        </w:tc>
      </w:tr>
      <w:tr w:rsidR="00EC1368" w:rsidRPr="00B2249F" w14:paraId="0785BE5D" w14:textId="77777777">
        <w:tc>
          <w:tcPr>
            <w:tcW w:w="907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2EC73" w14:textId="77777777" w:rsidR="00EC1368" w:rsidRPr="00B2249F" w:rsidRDefault="00EC1368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C1368" w:rsidRPr="00B2249F" w14:paraId="4FD97A07" w14:textId="77777777">
        <w:tc>
          <w:tcPr>
            <w:tcW w:w="907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4AD4F" w14:textId="77777777" w:rsidR="00EC1368" w:rsidRPr="00B2249F" w:rsidRDefault="009F7D9D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(должность, подпись, расшифровка подписи)</w:t>
            </w:r>
          </w:p>
        </w:tc>
      </w:tr>
      <w:tr w:rsidR="00EC1368" w:rsidRPr="00B2249F" w14:paraId="4732CCDC" w14:textId="77777777">
        <w:tc>
          <w:tcPr>
            <w:tcW w:w="907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B3F93" w14:textId="77777777" w:rsidR="00EC1368" w:rsidRPr="00B2249F" w:rsidRDefault="00EC1368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2E9E154" w14:textId="77777777" w:rsidR="00EC1368" w:rsidRPr="00B2249F" w:rsidRDefault="009F7D9D" w:rsidP="00B22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br w:type="page"/>
      </w:r>
    </w:p>
    <w:p w14:paraId="6175F8FA" w14:textId="77777777" w:rsidR="003D30E4" w:rsidRPr="00B2249F" w:rsidRDefault="003D30E4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lastRenderedPageBreak/>
        <w:t xml:space="preserve">Приложение № </w:t>
      </w:r>
      <w:r>
        <w:rPr>
          <w:rFonts w:ascii="Arial" w:hAnsi="Arial" w:cs="Arial"/>
          <w:szCs w:val="24"/>
        </w:rPr>
        <w:t>5</w:t>
      </w:r>
    </w:p>
    <w:p w14:paraId="05DD8823" w14:textId="77777777" w:rsidR="003D30E4" w:rsidRDefault="003D30E4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1EBC4DC1" w14:textId="77777777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к Порядку проведения инвентаризации </w:t>
      </w:r>
    </w:p>
    <w:p w14:paraId="38FFB0F1" w14:textId="77777777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земельных участков и мест захоронений </w:t>
      </w:r>
    </w:p>
    <w:p w14:paraId="4433E07F" w14:textId="414E6041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на кладбищах </w:t>
      </w:r>
      <w:r w:rsidR="00D851AD">
        <w:rPr>
          <w:rFonts w:ascii="Arial" w:hAnsi="Arial" w:cs="Arial"/>
          <w:szCs w:val="24"/>
        </w:rPr>
        <w:t>Алексеевского</w:t>
      </w:r>
      <w:r w:rsidR="00D851AD" w:rsidRPr="00B2249F">
        <w:rPr>
          <w:rFonts w:ascii="Arial" w:hAnsi="Arial" w:cs="Arial"/>
          <w:szCs w:val="24"/>
        </w:rPr>
        <w:t xml:space="preserve"> </w:t>
      </w:r>
      <w:r w:rsidRPr="00B2249F">
        <w:rPr>
          <w:rFonts w:ascii="Arial" w:hAnsi="Arial" w:cs="Arial"/>
          <w:szCs w:val="24"/>
        </w:rPr>
        <w:t xml:space="preserve">сельского поселения </w:t>
      </w:r>
    </w:p>
    <w:p w14:paraId="153844E7" w14:textId="77777777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Грибановского муниципального района Воронежской области</w:t>
      </w:r>
    </w:p>
    <w:p w14:paraId="2AB80073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C1368" w:rsidRPr="00B2249F" w14:paraId="4E023BF4" w14:textId="77777777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60DE5" w14:textId="77777777" w:rsidR="00EC1368" w:rsidRPr="00B2249F" w:rsidRDefault="009F7D9D" w:rsidP="003D30E4">
            <w:pPr>
              <w:pStyle w:val="ConsPlusNormal"/>
              <w:ind w:firstLine="709"/>
              <w:jc w:val="center"/>
              <w:rPr>
                <w:rFonts w:ascii="Arial" w:hAnsi="Arial" w:cs="Arial"/>
                <w:szCs w:val="24"/>
              </w:rPr>
            </w:pPr>
            <w:bookmarkStart w:id="6" w:name="Par324"/>
            <w:bookmarkEnd w:id="6"/>
            <w:r w:rsidRPr="00B2249F">
              <w:rPr>
                <w:rFonts w:ascii="Arial" w:hAnsi="Arial" w:cs="Arial"/>
                <w:szCs w:val="24"/>
              </w:rPr>
              <w:t>Акт</w:t>
            </w:r>
          </w:p>
          <w:p w14:paraId="4D800D64" w14:textId="77777777" w:rsidR="00EC1368" w:rsidRPr="00B2249F" w:rsidRDefault="009F7D9D" w:rsidP="003D30E4">
            <w:pPr>
              <w:pStyle w:val="ConsPlusNormal"/>
              <w:ind w:firstLine="709"/>
              <w:jc w:val="center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о результатах проведения инвентаризации</w:t>
            </w:r>
          </w:p>
          <w:p w14:paraId="448E9144" w14:textId="77777777" w:rsidR="00EC1368" w:rsidRPr="00B2249F" w:rsidRDefault="009F7D9D" w:rsidP="003D30E4">
            <w:pPr>
              <w:pStyle w:val="ConsPlusNormal"/>
              <w:ind w:firstLine="709"/>
              <w:jc w:val="center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захоронений на кладбище</w:t>
            </w:r>
          </w:p>
          <w:p w14:paraId="2C67B2AC" w14:textId="77777777" w:rsidR="00EC1368" w:rsidRPr="00B2249F" w:rsidRDefault="009F7D9D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</w:t>
            </w:r>
          </w:p>
          <w:p w14:paraId="213E4994" w14:textId="77777777" w:rsidR="00EC1368" w:rsidRPr="00B2249F" w:rsidRDefault="009F7D9D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(название кладбища, место его расположения)</w:t>
            </w:r>
          </w:p>
          <w:p w14:paraId="6D99651D" w14:textId="77777777" w:rsidR="00EC1368" w:rsidRPr="00B2249F" w:rsidRDefault="00EC1368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  <w:p w14:paraId="30C90C23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В ходе проведения инвентаризации захоронений на кладбище комиссией в составе ____________________________________________________________</w:t>
            </w:r>
          </w:p>
          <w:p w14:paraId="2BE36545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4DB0D7A4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144D84AC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7CE78901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597FF95A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1D8DD3A1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64FC8A79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выявлено:</w:t>
            </w:r>
          </w:p>
          <w:p w14:paraId="47592CA2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4312132D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27767466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065C38BC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1AF9494F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687E1A56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48C54FC0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549151EA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66005DB0" w14:textId="77777777" w:rsidR="00EC1368" w:rsidRPr="00B2249F" w:rsidRDefault="00EC1368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  <w:p w14:paraId="3717276B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Председатель комиссии:</w:t>
            </w:r>
          </w:p>
          <w:p w14:paraId="0E4FFEBA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2DEBEAA8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(должность, подпись, расшифровка подписи)</w:t>
            </w:r>
          </w:p>
          <w:p w14:paraId="4E95F4A4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Члены комиссии:</w:t>
            </w:r>
          </w:p>
          <w:p w14:paraId="69D70799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794B787B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(должность, подпись, расшифровка подписи)</w:t>
            </w:r>
          </w:p>
          <w:p w14:paraId="5F5A0935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1C202048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(должность, подпись, расшифровка подписи)</w:t>
            </w:r>
          </w:p>
          <w:p w14:paraId="17831E76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1C34401A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(должность, подпись, расшифровка подписи)</w:t>
            </w:r>
          </w:p>
          <w:p w14:paraId="1B8BF7DE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  <w:p w14:paraId="63B0D1FE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(должность, подпись, расшифровка подписи)</w:t>
            </w:r>
          </w:p>
          <w:p w14:paraId="1174EF05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___________________________________________________________________</w:t>
            </w:r>
          </w:p>
        </w:tc>
      </w:tr>
    </w:tbl>
    <w:p w14:paraId="46C2CEC4" w14:textId="77777777" w:rsidR="00EC1368" w:rsidRPr="00B2249F" w:rsidRDefault="009F7D9D" w:rsidP="00B22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br w:type="page"/>
      </w:r>
    </w:p>
    <w:p w14:paraId="3A8307DA" w14:textId="77777777" w:rsidR="00EC1368" w:rsidRPr="00B2249F" w:rsidRDefault="009F7D9D" w:rsidP="003D30E4">
      <w:pPr>
        <w:pStyle w:val="ConsPlusNormal"/>
        <w:ind w:firstLine="709"/>
        <w:jc w:val="right"/>
        <w:outlineLvl w:val="1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lastRenderedPageBreak/>
        <w:t>Приложение № 6</w:t>
      </w:r>
    </w:p>
    <w:p w14:paraId="4FD0F715" w14:textId="77777777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к Порядку проведения инвентаризации </w:t>
      </w:r>
    </w:p>
    <w:p w14:paraId="1EA3C602" w14:textId="77777777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земельных участков и мест захоронений </w:t>
      </w:r>
    </w:p>
    <w:p w14:paraId="0BF00B5A" w14:textId="58A3D49B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на кладбищах </w:t>
      </w:r>
      <w:r w:rsidR="00D851AD">
        <w:rPr>
          <w:rFonts w:ascii="Arial" w:hAnsi="Arial" w:cs="Arial"/>
          <w:szCs w:val="24"/>
        </w:rPr>
        <w:t>Алексеевского</w:t>
      </w:r>
      <w:r w:rsidR="00D851AD" w:rsidRPr="00B2249F">
        <w:rPr>
          <w:rFonts w:ascii="Arial" w:hAnsi="Arial" w:cs="Arial"/>
          <w:szCs w:val="24"/>
        </w:rPr>
        <w:t xml:space="preserve"> </w:t>
      </w:r>
      <w:r w:rsidRPr="00B2249F">
        <w:rPr>
          <w:rFonts w:ascii="Arial" w:hAnsi="Arial" w:cs="Arial"/>
          <w:szCs w:val="24"/>
        </w:rPr>
        <w:t xml:space="preserve">сельского поселения </w:t>
      </w:r>
    </w:p>
    <w:p w14:paraId="12F04042" w14:textId="77777777" w:rsidR="003D30E4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Грибановского муниципального района </w:t>
      </w:r>
    </w:p>
    <w:p w14:paraId="25DDDF2C" w14:textId="77777777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Воронежской области</w:t>
      </w:r>
    </w:p>
    <w:p w14:paraId="4BC7617E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3AF3F5B1" w14:textId="77777777" w:rsidR="00EC1368" w:rsidRPr="00B2249F" w:rsidRDefault="009F7D9D" w:rsidP="003D30E4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bookmarkStart w:id="7" w:name="Par400"/>
      <w:bookmarkEnd w:id="7"/>
      <w:r w:rsidRPr="00B2249F">
        <w:rPr>
          <w:rFonts w:ascii="Arial" w:hAnsi="Arial" w:cs="Arial"/>
          <w:szCs w:val="24"/>
        </w:rPr>
        <w:t>НЕУХОЖЕННОЕ</w:t>
      </w:r>
    </w:p>
    <w:p w14:paraId="3C2555C0" w14:textId="77777777" w:rsidR="00EC1368" w:rsidRPr="00B2249F" w:rsidRDefault="009F7D9D" w:rsidP="003D30E4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МЕСТО ЗАХОРОНЕНИЯ</w:t>
      </w:r>
    </w:p>
    <w:p w14:paraId="7F578767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5BF286C2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Регистрационный № _____ от _______ года</w:t>
      </w:r>
    </w:p>
    <w:p w14:paraId="0228A290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775"/>
        <w:gridCol w:w="1843"/>
        <w:gridCol w:w="1928"/>
      </w:tblGrid>
      <w:tr w:rsidR="00EC1368" w:rsidRPr="00B2249F" w14:paraId="7CB60A22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F118DF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Наименование кладбища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540373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Секция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15147E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Ряд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BFE4B7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Место</w:t>
            </w:r>
          </w:p>
        </w:tc>
      </w:tr>
      <w:tr w:rsidR="00EC1368" w:rsidRPr="00B2249F" w14:paraId="5617CC42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AFB4E5" w14:textId="77777777" w:rsidR="00EC1368" w:rsidRPr="00B2249F" w:rsidRDefault="00EC1368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BBA50F" w14:textId="77777777" w:rsidR="00EC1368" w:rsidRPr="00B2249F" w:rsidRDefault="00EC1368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B811A1" w14:textId="77777777" w:rsidR="00EC1368" w:rsidRPr="00B2249F" w:rsidRDefault="00EC1368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893DE2" w14:textId="77777777" w:rsidR="00EC1368" w:rsidRPr="00B2249F" w:rsidRDefault="00EC1368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C1368" w:rsidRPr="00B2249F" w14:paraId="21360DF1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3F2EA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Могила №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8AED46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Фамилия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BD7058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Имя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8BB89D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Отчество</w:t>
            </w:r>
          </w:p>
        </w:tc>
      </w:tr>
      <w:tr w:rsidR="00EC1368" w:rsidRPr="00B2249F" w14:paraId="69B23ADC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1A527" w14:textId="77777777" w:rsidR="00EC1368" w:rsidRPr="00B2249F" w:rsidRDefault="00EC1368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E99165" w14:textId="77777777" w:rsidR="00EC1368" w:rsidRPr="00B2249F" w:rsidRDefault="00EC1368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7BD3CA" w14:textId="77777777" w:rsidR="00EC1368" w:rsidRPr="00B2249F" w:rsidRDefault="00EC1368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78CF37" w14:textId="77777777" w:rsidR="00EC1368" w:rsidRPr="00B2249F" w:rsidRDefault="00EC1368" w:rsidP="00B2249F">
            <w:pPr>
              <w:pStyle w:val="ConsPlusNormal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588E781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20263B0C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Данная могила и (или) надмогильное сооружение (надгробие) должна(о) быть приведена(о) в надлежащее состояние в установленный срок - до «____» __________ ______ года.</w:t>
      </w:r>
    </w:p>
    <w:p w14:paraId="75B40682" w14:textId="77777777" w:rsidR="00EC1368" w:rsidRPr="00B2249F" w:rsidRDefault="009F7D9D" w:rsidP="00B22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249F">
        <w:rPr>
          <w:rFonts w:ascii="Arial" w:hAnsi="Arial" w:cs="Arial"/>
          <w:sz w:val="24"/>
          <w:szCs w:val="24"/>
        </w:rPr>
        <w:br w:type="page"/>
      </w:r>
    </w:p>
    <w:p w14:paraId="166AB08D" w14:textId="77777777" w:rsidR="00EC1368" w:rsidRPr="00B2249F" w:rsidRDefault="009F7D9D" w:rsidP="003D30E4">
      <w:pPr>
        <w:pStyle w:val="ConsPlusNormal"/>
        <w:ind w:firstLine="709"/>
        <w:jc w:val="right"/>
        <w:outlineLvl w:val="1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lastRenderedPageBreak/>
        <w:t>Приложение № 7</w:t>
      </w:r>
    </w:p>
    <w:p w14:paraId="1603C680" w14:textId="77777777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bookmarkStart w:id="8" w:name="Par434"/>
      <w:bookmarkEnd w:id="8"/>
      <w:r w:rsidRPr="00B2249F">
        <w:rPr>
          <w:rFonts w:ascii="Arial" w:hAnsi="Arial" w:cs="Arial"/>
          <w:szCs w:val="24"/>
        </w:rPr>
        <w:t xml:space="preserve">к Порядку проведения инвентаризации </w:t>
      </w:r>
    </w:p>
    <w:p w14:paraId="29E2D599" w14:textId="77777777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земельных участков и мест захоронений </w:t>
      </w:r>
    </w:p>
    <w:p w14:paraId="7E2911CA" w14:textId="260D2B65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на кладбищах </w:t>
      </w:r>
      <w:r w:rsidR="00D851AD">
        <w:rPr>
          <w:rFonts w:ascii="Arial" w:hAnsi="Arial" w:cs="Arial"/>
          <w:szCs w:val="24"/>
        </w:rPr>
        <w:t>Алексеевского</w:t>
      </w:r>
      <w:r w:rsidR="00D851AD" w:rsidRPr="00B2249F">
        <w:rPr>
          <w:rFonts w:ascii="Arial" w:hAnsi="Arial" w:cs="Arial"/>
          <w:szCs w:val="24"/>
        </w:rPr>
        <w:t xml:space="preserve"> </w:t>
      </w:r>
      <w:r w:rsidRPr="00B2249F">
        <w:rPr>
          <w:rFonts w:ascii="Arial" w:hAnsi="Arial" w:cs="Arial"/>
          <w:szCs w:val="24"/>
        </w:rPr>
        <w:t xml:space="preserve">сельского поселения </w:t>
      </w:r>
    </w:p>
    <w:p w14:paraId="089C6FF7" w14:textId="77777777" w:rsidR="003D30E4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 xml:space="preserve">Грибановского муниципального района </w:t>
      </w:r>
    </w:p>
    <w:p w14:paraId="74801AB0" w14:textId="77777777" w:rsidR="00627F3F" w:rsidRPr="00B2249F" w:rsidRDefault="00627F3F" w:rsidP="003D30E4">
      <w:pPr>
        <w:pStyle w:val="ConsPlusNormal"/>
        <w:ind w:firstLine="709"/>
        <w:jc w:val="right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Воронежской области</w:t>
      </w:r>
    </w:p>
    <w:p w14:paraId="718CC879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14:paraId="40F3B195" w14:textId="77777777" w:rsidR="00EC1368" w:rsidRPr="00B2249F" w:rsidRDefault="009F7D9D" w:rsidP="003D30E4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КНИГА</w:t>
      </w:r>
    </w:p>
    <w:p w14:paraId="5FF0830F" w14:textId="77777777" w:rsidR="00EC1368" w:rsidRPr="00B2249F" w:rsidRDefault="009F7D9D" w:rsidP="003D30E4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УЧЕТА МОГИЛ И (ИЛИ) НАДМОГИЛЬНЫХ СООРУЖЕНИЙ</w:t>
      </w:r>
    </w:p>
    <w:p w14:paraId="28E0BFCD" w14:textId="77777777" w:rsidR="00EC1368" w:rsidRPr="00B2249F" w:rsidRDefault="009F7D9D" w:rsidP="003D30E4">
      <w:pPr>
        <w:pStyle w:val="ConsPlusNormal"/>
        <w:ind w:firstLine="709"/>
        <w:jc w:val="center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(НАДГРОБИЙ), СОДЕРЖАНИЕ КОТОРЫХ НЕ ОСУЩЕСТВЛЯЕТСЯ</w:t>
      </w:r>
    </w:p>
    <w:p w14:paraId="512ADDC9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____________________________________________________</w:t>
      </w:r>
    </w:p>
    <w:p w14:paraId="748B3857" w14:textId="77777777" w:rsidR="00EC1368" w:rsidRPr="00B2249F" w:rsidRDefault="009F7D9D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B2249F">
        <w:rPr>
          <w:rFonts w:ascii="Arial" w:hAnsi="Arial" w:cs="Arial"/>
          <w:szCs w:val="24"/>
        </w:rPr>
        <w:t>(наименование кладбища)</w:t>
      </w:r>
    </w:p>
    <w:p w14:paraId="1BFD5705" w14:textId="77777777" w:rsidR="00EC1368" w:rsidRPr="00B2249F" w:rsidRDefault="00EC1368" w:rsidP="00B2249F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992"/>
        <w:gridCol w:w="709"/>
        <w:gridCol w:w="851"/>
        <w:gridCol w:w="1134"/>
        <w:gridCol w:w="850"/>
        <w:gridCol w:w="1275"/>
        <w:gridCol w:w="992"/>
        <w:gridCol w:w="993"/>
      </w:tblGrid>
      <w:tr w:rsidR="00EC1368" w:rsidRPr="00B2249F" w14:paraId="5015B02A" w14:textId="77777777">
        <w:trPr>
          <w:trHeight w:val="47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02691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N</w:t>
            </w:r>
          </w:p>
          <w:p w14:paraId="5DD47B04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п/п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3B802956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Инвентарный номер места</w:t>
            </w:r>
          </w:p>
          <w:p w14:paraId="3EBE9CC3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3190BA7C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Инвентарный номер могилы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184EF221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Данные захороненного: Ф.И.О., дата рождения, дата смерти (если имеются сведения)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27AB8F9E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№ сектора, ряда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7BB159A4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Регистрационный номер захоронения (если имеются сведения)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5DC8E016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Вид захоронения (одиночное, родственное, семейное, почетное, воинское, братское (общее))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7E49A167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 xml:space="preserve">Размер места захоронения, </w:t>
            </w:r>
            <w:proofErr w:type="spellStart"/>
            <w:r w:rsidRPr="00B2249F">
              <w:rPr>
                <w:rFonts w:ascii="Arial" w:hAnsi="Arial" w:cs="Arial"/>
                <w:szCs w:val="24"/>
              </w:rPr>
              <w:t>мxм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69C1DE75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Наличие и состояние надмогильных сооружений (памятники, цоколи, ограды, трафареты, кресты и т.п.)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4D801A07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Дата установки трафарета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46734B1F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Сведения о лице, ответственном за захоронение, либо ином лице, ухаживающем за захоронением</w:t>
            </w:r>
          </w:p>
        </w:tc>
      </w:tr>
      <w:tr w:rsidR="00EC1368" w:rsidRPr="00B2249F" w14:paraId="4CA92235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4152B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D119F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9FC77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75D3D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0B83E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8D627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C4F69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F66A7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20A01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6B397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458A2" w14:textId="77777777" w:rsidR="00EC1368" w:rsidRPr="00B2249F" w:rsidRDefault="009F7D9D" w:rsidP="003D30E4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B2249F">
              <w:rPr>
                <w:rFonts w:ascii="Arial" w:hAnsi="Arial" w:cs="Arial"/>
                <w:szCs w:val="24"/>
              </w:rPr>
              <w:t>11</w:t>
            </w:r>
          </w:p>
        </w:tc>
      </w:tr>
    </w:tbl>
    <w:p w14:paraId="0F921F8D" w14:textId="77777777" w:rsidR="00EC1368" w:rsidRPr="00B2249F" w:rsidRDefault="00EC1368" w:rsidP="00B22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D124F5" w14:textId="77777777" w:rsidR="00B2249F" w:rsidRPr="00B2249F" w:rsidRDefault="00B22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B2249F" w:rsidRPr="00B2249F" w:rsidSect="00B2249F">
      <w:headerReference w:type="default" r:id="rId7"/>
      <w:pgSz w:w="11906" w:h="16838"/>
      <w:pgMar w:top="851" w:right="567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0045" w14:textId="77777777" w:rsidR="0035447F" w:rsidRDefault="0035447F">
      <w:pPr>
        <w:spacing w:after="0" w:line="240" w:lineRule="auto"/>
      </w:pPr>
      <w:r>
        <w:separator/>
      </w:r>
    </w:p>
  </w:endnote>
  <w:endnote w:type="continuationSeparator" w:id="0">
    <w:p w14:paraId="538BEE1A" w14:textId="77777777" w:rsidR="0035447F" w:rsidRDefault="0035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9176C" w14:textId="77777777" w:rsidR="0035447F" w:rsidRDefault="0035447F">
      <w:pPr>
        <w:spacing w:after="0" w:line="240" w:lineRule="auto"/>
      </w:pPr>
      <w:r>
        <w:separator/>
      </w:r>
    </w:p>
  </w:footnote>
  <w:footnote w:type="continuationSeparator" w:id="0">
    <w:p w14:paraId="1A687D3B" w14:textId="77777777" w:rsidR="0035447F" w:rsidRDefault="00354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3011" w14:textId="77777777" w:rsidR="00EC1368" w:rsidRDefault="009F7D9D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3D30E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5C1BFF00" w14:textId="77777777" w:rsidR="00EC1368" w:rsidRDefault="00EC13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1368"/>
    <w:rsid w:val="000B1F3C"/>
    <w:rsid w:val="0035447F"/>
    <w:rsid w:val="003A6F18"/>
    <w:rsid w:val="003D30E4"/>
    <w:rsid w:val="00627F3F"/>
    <w:rsid w:val="009E35B9"/>
    <w:rsid w:val="009F7D9D"/>
    <w:rsid w:val="00A8443F"/>
    <w:rsid w:val="00B2249F"/>
    <w:rsid w:val="00D6362E"/>
    <w:rsid w:val="00D851AD"/>
    <w:rsid w:val="00DE165B"/>
    <w:rsid w:val="00EC1368"/>
    <w:rsid w:val="00F0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7335"/>
  <w15:docId w15:val="{464FA168-0013-469F-97E3-46A2D69A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a7">
    <w:name w:val="Знак Знак Знак"/>
    <w:basedOn w:val="a"/>
    <w:link w:val="a8"/>
    <w:pPr>
      <w:spacing w:line="240" w:lineRule="exact"/>
    </w:pPr>
    <w:rPr>
      <w:rFonts w:ascii="Verdana" w:hAnsi="Verdana"/>
      <w:sz w:val="20"/>
    </w:rPr>
  </w:style>
  <w:style w:type="character" w:customStyle="1" w:styleId="a8">
    <w:name w:val="Знак Знак Знак"/>
    <w:basedOn w:val="1"/>
    <w:link w:val="a7"/>
    <w:rPr>
      <w:rFonts w:ascii="Verdana" w:hAnsi="Verdana"/>
      <w:sz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b">
    <w:name w:val="List Paragraph"/>
    <w:basedOn w:val="a"/>
    <w:link w:val="ac"/>
    <w:pPr>
      <w:spacing w:line="252" w:lineRule="auto"/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customStyle="1" w:styleId="ConsPlusTitle">
    <w:name w:val="ConsPlusTitle"/>
    <w:link w:val="ConsPlusTitle0"/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extList">
    <w:name w:val="ConsPlusTextList"/>
    <w:link w:val="ConsPlusTextList0"/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59A00-DA63-459F-9554-9CC50777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3350</Words>
  <Characters>19098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Grib-arm</Company>
  <LinksUpToDate>false</LinksUpToDate>
  <CharactersWithSpaces>22404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cp:lastPrinted>2025-11-14T05:39:00Z</cp:lastPrinted>
  <dcterms:created xsi:type="dcterms:W3CDTF">2025-10-09T12:53:00Z</dcterms:created>
  <dcterms:modified xsi:type="dcterms:W3CDTF">2025-11-14T05:40:00Z</dcterms:modified>
</cp:coreProperties>
</file>